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3B0" w:rsidRPr="00B0311F" w:rsidRDefault="00361C28" w:rsidP="00137DBA">
      <w:pPr>
        <w:pStyle w:val="Eiiey"/>
        <w:spacing w:before="0"/>
        <w:ind w:left="0" w:firstLine="0"/>
        <w:jc w:val="center"/>
        <w:rPr>
          <w:b/>
          <w:noProof/>
        </w:rPr>
      </w:pPr>
      <w:r w:rsidRPr="00B0311F">
        <w:rPr>
          <w:b/>
          <w:noProof/>
        </w:rPr>
        <w:drawing>
          <wp:inline distT="0" distB="0" distL="0" distR="0">
            <wp:extent cx="542925" cy="647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C07" w:rsidRPr="00341717" w:rsidRDefault="001B7C07" w:rsidP="00137DBA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sz w:val="8"/>
        </w:rPr>
      </w:pPr>
    </w:p>
    <w:p w:rsidR="00507739" w:rsidRPr="00313F77" w:rsidRDefault="00507739" w:rsidP="00137DBA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313F77">
        <w:rPr>
          <w:rFonts w:ascii="Times New Roman" w:hAnsi="Times New Roman" w:cs="Times New Roman"/>
          <w:b/>
          <w:sz w:val="36"/>
          <w:szCs w:val="32"/>
        </w:rPr>
        <w:t>Совет депутатов</w:t>
      </w:r>
    </w:p>
    <w:p w:rsidR="00507739" w:rsidRPr="00313F77" w:rsidRDefault="00507739" w:rsidP="00137DBA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313F77">
        <w:rPr>
          <w:rFonts w:ascii="Times New Roman" w:hAnsi="Times New Roman" w:cs="Times New Roman"/>
          <w:b/>
          <w:bCs/>
          <w:sz w:val="36"/>
          <w:szCs w:val="32"/>
        </w:rPr>
        <w:t>Лысковского муниципального округа</w:t>
      </w:r>
    </w:p>
    <w:p w:rsidR="00507739" w:rsidRPr="00313F77" w:rsidRDefault="00507739" w:rsidP="00137DBA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313F77">
        <w:rPr>
          <w:rFonts w:ascii="Times New Roman" w:hAnsi="Times New Roman" w:cs="Times New Roman"/>
          <w:b/>
          <w:bCs/>
          <w:sz w:val="36"/>
          <w:szCs w:val="32"/>
        </w:rPr>
        <w:t>Нижегородской области</w:t>
      </w:r>
    </w:p>
    <w:p w:rsidR="00A86AAD" w:rsidRPr="00A86AAD" w:rsidRDefault="00A86AAD" w:rsidP="00137DBA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Cs w:val="32"/>
        </w:rPr>
      </w:pPr>
    </w:p>
    <w:p w:rsidR="00507739" w:rsidRPr="00313F77" w:rsidRDefault="00507739" w:rsidP="00137DBA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313F77">
        <w:rPr>
          <w:rFonts w:ascii="Times New Roman" w:hAnsi="Times New Roman" w:cs="Times New Roman"/>
          <w:b/>
          <w:bCs/>
          <w:sz w:val="36"/>
          <w:szCs w:val="32"/>
        </w:rPr>
        <w:t>Р</w:t>
      </w:r>
      <w:r w:rsidR="007822C4" w:rsidRPr="00313F77">
        <w:rPr>
          <w:rFonts w:ascii="Times New Roman" w:hAnsi="Times New Roman" w:cs="Times New Roman"/>
          <w:b/>
          <w:bCs/>
          <w:sz w:val="36"/>
          <w:szCs w:val="32"/>
        </w:rPr>
        <w:t xml:space="preserve"> </w:t>
      </w:r>
      <w:r w:rsidRPr="00313F77">
        <w:rPr>
          <w:rFonts w:ascii="Times New Roman" w:hAnsi="Times New Roman" w:cs="Times New Roman"/>
          <w:b/>
          <w:bCs/>
          <w:sz w:val="36"/>
          <w:szCs w:val="32"/>
        </w:rPr>
        <w:t>Е</w:t>
      </w:r>
      <w:r w:rsidR="007822C4" w:rsidRPr="00313F77">
        <w:rPr>
          <w:rFonts w:ascii="Times New Roman" w:hAnsi="Times New Roman" w:cs="Times New Roman"/>
          <w:b/>
          <w:bCs/>
          <w:sz w:val="36"/>
          <w:szCs w:val="32"/>
        </w:rPr>
        <w:t xml:space="preserve"> </w:t>
      </w:r>
      <w:r w:rsidRPr="00313F77">
        <w:rPr>
          <w:rFonts w:ascii="Times New Roman" w:hAnsi="Times New Roman" w:cs="Times New Roman"/>
          <w:b/>
          <w:bCs/>
          <w:sz w:val="36"/>
          <w:szCs w:val="32"/>
        </w:rPr>
        <w:t>Ш</w:t>
      </w:r>
      <w:r w:rsidR="007822C4" w:rsidRPr="00313F77">
        <w:rPr>
          <w:rFonts w:ascii="Times New Roman" w:hAnsi="Times New Roman" w:cs="Times New Roman"/>
          <w:b/>
          <w:bCs/>
          <w:sz w:val="36"/>
          <w:szCs w:val="32"/>
        </w:rPr>
        <w:t xml:space="preserve"> </w:t>
      </w:r>
      <w:r w:rsidRPr="00313F77">
        <w:rPr>
          <w:rFonts w:ascii="Times New Roman" w:hAnsi="Times New Roman" w:cs="Times New Roman"/>
          <w:b/>
          <w:bCs/>
          <w:sz w:val="36"/>
          <w:szCs w:val="32"/>
        </w:rPr>
        <w:t>Е</w:t>
      </w:r>
      <w:r w:rsidR="007822C4" w:rsidRPr="00313F77">
        <w:rPr>
          <w:rFonts w:ascii="Times New Roman" w:hAnsi="Times New Roman" w:cs="Times New Roman"/>
          <w:b/>
          <w:bCs/>
          <w:sz w:val="36"/>
          <w:szCs w:val="32"/>
        </w:rPr>
        <w:t xml:space="preserve"> </w:t>
      </w:r>
      <w:r w:rsidRPr="00313F77">
        <w:rPr>
          <w:rFonts w:ascii="Times New Roman" w:hAnsi="Times New Roman" w:cs="Times New Roman"/>
          <w:b/>
          <w:bCs/>
          <w:sz w:val="36"/>
          <w:szCs w:val="32"/>
        </w:rPr>
        <w:t>Н</w:t>
      </w:r>
      <w:r w:rsidR="007822C4" w:rsidRPr="00313F77">
        <w:rPr>
          <w:rFonts w:ascii="Times New Roman" w:hAnsi="Times New Roman" w:cs="Times New Roman"/>
          <w:b/>
          <w:bCs/>
          <w:sz w:val="36"/>
          <w:szCs w:val="32"/>
        </w:rPr>
        <w:t xml:space="preserve"> </w:t>
      </w:r>
      <w:r w:rsidRPr="00313F77">
        <w:rPr>
          <w:rFonts w:ascii="Times New Roman" w:hAnsi="Times New Roman" w:cs="Times New Roman"/>
          <w:b/>
          <w:bCs/>
          <w:sz w:val="36"/>
          <w:szCs w:val="32"/>
        </w:rPr>
        <w:t>И</w:t>
      </w:r>
      <w:r w:rsidR="007822C4" w:rsidRPr="00313F77">
        <w:rPr>
          <w:rFonts w:ascii="Times New Roman" w:hAnsi="Times New Roman" w:cs="Times New Roman"/>
          <w:b/>
          <w:bCs/>
          <w:sz w:val="36"/>
          <w:szCs w:val="32"/>
        </w:rPr>
        <w:t xml:space="preserve"> Е</w:t>
      </w:r>
    </w:p>
    <w:p w:rsidR="00507739" w:rsidRDefault="00507739" w:rsidP="00137DBA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D37824" w:rsidRPr="00B0311F" w:rsidRDefault="00D37824" w:rsidP="00137DBA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FA44AF" w:rsidRDefault="001B7C07" w:rsidP="001B7C07">
      <w:pPr>
        <w:pStyle w:val="Eiiey"/>
        <w:spacing w:befor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23 апреля </w:t>
      </w:r>
      <w:r w:rsidR="00AE2315">
        <w:rPr>
          <w:rFonts w:ascii="Times New Roman" w:hAnsi="Times New Roman" w:cs="Times New Roman"/>
          <w:szCs w:val="28"/>
        </w:rPr>
        <w:t>202</w:t>
      </w:r>
      <w:r w:rsidR="00FA44AF">
        <w:rPr>
          <w:rFonts w:ascii="Times New Roman" w:hAnsi="Times New Roman" w:cs="Times New Roman"/>
          <w:szCs w:val="28"/>
        </w:rPr>
        <w:t>6</w:t>
      </w:r>
      <w:r w:rsidR="00507739" w:rsidRPr="0044319E">
        <w:rPr>
          <w:rFonts w:ascii="Times New Roman" w:hAnsi="Times New Roman" w:cs="Times New Roman"/>
          <w:szCs w:val="28"/>
        </w:rPr>
        <w:t xml:space="preserve"> г</w:t>
      </w:r>
      <w:r w:rsidR="007822C4" w:rsidRPr="0044319E">
        <w:rPr>
          <w:rFonts w:ascii="Times New Roman" w:hAnsi="Times New Roman" w:cs="Times New Roman"/>
          <w:szCs w:val="28"/>
        </w:rPr>
        <w:t>.</w:t>
      </w:r>
      <w:r w:rsidR="00507739" w:rsidRPr="0044319E">
        <w:rPr>
          <w:rFonts w:ascii="Times New Roman" w:hAnsi="Times New Roman" w:cs="Times New Roman"/>
          <w:szCs w:val="28"/>
        </w:rPr>
        <w:t xml:space="preserve"> </w:t>
      </w:r>
      <w:r w:rsidR="00507739" w:rsidRPr="0044319E">
        <w:rPr>
          <w:rFonts w:ascii="Times New Roman" w:hAnsi="Times New Roman" w:cs="Times New Roman"/>
          <w:szCs w:val="28"/>
        </w:rPr>
        <w:tab/>
      </w:r>
      <w:r w:rsidR="00507739" w:rsidRPr="0044319E">
        <w:rPr>
          <w:rFonts w:ascii="Times New Roman" w:hAnsi="Times New Roman" w:cs="Times New Roman"/>
          <w:szCs w:val="28"/>
        </w:rPr>
        <w:tab/>
        <w:t xml:space="preserve">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AF30C5" w:rsidRPr="0044319E">
        <w:rPr>
          <w:rFonts w:ascii="Times New Roman" w:hAnsi="Times New Roman" w:cs="Times New Roman"/>
          <w:szCs w:val="28"/>
        </w:rPr>
        <w:tab/>
      </w:r>
      <w:r w:rsidR="004F54B2">
        <w:rPr>
          <w:rFonts w:ascii="Times New Roman" w:hAnsi="Times New Roman" w:cs="Times New Roman"/>
          <w:szCs w:val="28"/>
        </w:rPr>
        <w:t xml:space="preserve">          </w:t>
      </w:r>
      <w:r w:rsidR="00507739" w:rsidRPr="0044319E">
        <w:rPr>
          <w:rFonts w:ascii="Times New Roman" w:hAnsi="Times New Roman" w:cs="Times New Roman"/>
          <w:szCs w:val="28"/>
        </w:rPr>
        <w:t>№</w:t>
      </w:r>
      <w:r>
        <w:rPr>
          <w:rFonts w:ascii="Times New Roman" w:hAnsi="Times New Roman" w:cs="Times New Roman"/>
          <w:szCs w:val="28"/>
        </w:rPr>
        <w:t xml:space="preserve"> 44</w:t>
      </w:r>
    </w:p>
    <w:p w:rsidR="001B7C07" w:rsidRDefault="001B7C07" w:rsidP="001B7C07">
      <w:pPr>
        <w:ind w:right="5669"/>
        <w:jc w:val="both"/>
      </w:pPr>
    </w:p>
    <w:p w:rsidR="001B7C07" w:rsidRDefault="001B7C07" w:rsidP="001B7C07">
      <w:pPr>
        <w:ind w:right="5669"/>
        <w:jc w:val="both"/>
      </w:pPr>
    </w:p>
    <w:p w:rsidR="006A1FD5" w:rsidRDefault="00FA44AF" w:rsidP="001B7C07">
      <w:pPr>
        <w:ind w:right="5669"/>
        <w:jc w:val="both"/>
        <w:rPr>
          <w:color w:val="000000"/>
          <w:spacing w:val="3"/>
        </w:rPr>
      </w:pPr>
      <w:r w:rsidRPr="00671F78">
        <w:t>О мероприятиях по подготовке</w:t>
      </w:r>
      <w:r w:rsidR="001B7C07">
        <w:t xml:space="preserve"> </w:t>
      </w:r>
      <w:r w:rsidR="00355804">
        <w:t xml:space="preserve">                            </w:t>
      </w:r>
      <w:r w:rsidRPr="00671F78">
        <w:t>к празднованию 81-й годовщины Победы в Великой Отечественной войне</w:t>
      </w:r>
    </w:p>
    <w:p w:rsidR="00FA44AF" w:rsidRDefault="00FA44AF" w:rsidP="001B7C07">
      <w:pPr>
        <w:ind w:firstLine="709"/>
        <w:jc w:val="both"/>
        <w:rPr>
          <w:color w:val="000000"/>
          <w:spacing w:val="3"/>
        </w:rPr>
      </w:pPr>
    </w:p>
    <w:p w:rsidR="00FA44AF" w:rsidRDefault="00FA44AF" w:rsidP="001B7C07">
      <w:pPr>
        <w:ind w:firstLine="709"/>
        <w:jc w:val="both"/>
        <w:rPr>
          <w:color w:val="000000"/>
          <w:spacing w:val="3"/>
        </w:rPr>
      </w:pPr>
    </w:p>
    <w:p w:rsidR="004B0FDA" w:rsidRPr="00537FA3" w:rsidRDefault="00D073E2" w:rsidP="001B7C07">
      <w:pPr>
        <w:ind w:firstLine="709"/>
        <w:jc w:val="both"/>
      </w:pPr>
      <w:r w:rsidRPr="00537FA3">
        <w:rPr>
          <w:color w:val="000000"/>
          <w:spacing w:val="3"/>
        </w:rPr>
        <w:t>Заслушав информацию по вопросу «</w:t>
      </w:r>
      <w:r w:rsidR="00FA44AF" w:rsidRPr="00FA44AF">
        <w:rPr>
          <w:rFonts w:eastAsia="Calibri"/>
          <w:color w:val="000000"/>
          <w:lang w:eastAsia="en-US"/>
        </w:rPr>
        <w:t>О мероприятиях по подготовке к празднованию 81-й годовщины Победы в Великой Отечественной войне</w:t>
      </w:r>
      <w:r>
        <w:rPr>
          <w:shd w:val="clear" w:color="auto" w:fill="FFFFFF"/>
        </w:rPr>
        <w:t>»,</w:t>
      </w:r>
      <w:r w:rsidR="004B0FDA">
        <w:rPr>
          <w:shd w:val="clear" w:color="auto" w:fill="FFFFFF"/>
        </w:rPr>
        <w:t xml:space="preserve"> </w:t>
      </w:r>
      <w:r w:rsidR="00C719B5">
        <w:rPr>
          <w:color w:val="000000"/>
        </w:rPr>
        <w:t>предоставленную</w:t>
      </w:r>
      <w:r w:rsidR="004963B4">
        <w:rPr>
          <w:color w:val="000000"/>
        </w:rPr>
        <w:t xml:space="preserve">  администраци</w:t>
      </w:r>
      <w:r w:rsidR="00AD4DA6">
        <w:rPr>
          <w:color w:val="000000"/>
        </w:rPr>
        <w:t>ей</w:t>
      </w:r>
      <w:r w:rsidR="004963B4">
        <w:rPr>
          <w:color w:val="000000"/>
        </w:rPr>
        <w:t xml:space="preserve"> Лысковского муниципального округа</w:t>
      </w:r>
      <w:r w:rsidR="009F763F">
        <w:t>,</w:t>
      </w:r>
      <w:r w:rsidR="004963B4">
        <w:t xml:space="preserve"> </w:t>
      </w:r>
    </w:p>
    <w:p w:rsidR="00D073E2" w:rsidRDefault="00D073E2" w:rsidP="001B7C07">
      <w:pPr>
        <w:ind w:firstLine="709"/>
        <w:rPr>
          <w:szCs w:val="28"/>
        </w:rPr>
      </w:pPr>
    </w:p>
    <w:p w:rsidR="00507739" w:rsidRDefault="00507739" w:rsidP="001B7C07">
      <w:pPr>
        <w:ind w:firstLine="709"/>
        <w:jc w:val="center"/>
        <w:rPr>
          <w:szCs w:val="28"/>
        </w:rPr>
      </w:pPr>
      <w:r w:rsidRPr="001E3AA5">
        <w:rPr>
          <w:szCs w:val="28"/>
        </w:rPr>
        <w:t>СОВЕТ ДЕПУТАТОВ РЕШИЛ:</w:t>
      </w:r>
    </w:p>
    <w:p w:rsidR="00DE7402" w:rsidRPr="001E3AA5" w:rsidRDefault="00DE7402" w:rsidP="001B7C07">
      <w:pPr>
        <w:ind w:firstLine="709"/>
        <w:jc w:val="center"/>
        <w:rPr>
          <w:szCs w:val="28"/>
        </w:rPr>
      </w:pPr>
    </w:p>
    <w:p w:rsidR="00245B61" w:rsidRDefault="00245B61" w:rsidP="001B7C07">
      <w:pPr>
        <w:ind w:firstLine="709"/>
        <w:jc w:val="both"/>
        <w:rPr>
          <w:shd w:val="clear" w:color="auto" w:fill="FFFFFF"/>
        </w:rPr>
      </w:pPr>
      <w:r w:rsidRPr="00537FA3">
        <w:rPr>
          <w:shd w:val="clear" w:color="auto" w:fill="FFFFFF"/>
        </w:rPr>
        <w:t>Информацию по вопросу «</w:t>
      </w:r>
      <w:r w:rsidR="002628E2" w:rsidRPr="002628E2">
        <w:rPr>
          <w:rFonts w:eastAsia="Calibri"/>
          <w:color w:val="000000"/>
          <w:lang w:eastAsia="en-US"/>
        </w:rPr>
        <w:t>О мероприятиях по подготовке к празднованию 81-й годовщины Победы в Великой Отечественной войне</w:t>
      </w:r>
      <w:r w:rsidR="00A2057D">
        <w:rPr>
          <w:shd w:val="clear" w:color="auto" w:fill="FFFFFF"/>
        </w:rPr>
        <w:t>»</w:t>
      </w:r>
      <w:r w:rsidRPr="00537FA3">
        <w:rPr>
          <w:shd w:val="clear" w:color="auto" w:fill="FFFFFF"/>
        </w:rPr>
        <w:t xml:space="preserve"> принять к сведению.</w:t>
      </w:r>
    </w:p>
    <w:tbl>
      <w:tblPr>
        <w:tblW w:w="9953" w:type="dxa"/>
        <w:tblLook w:val="04A0" w:firstRow="1" w:lastRow="0" w:firstColumn="1" w:lastColumn="0" w:noHBand="0" w:noVBand="1"/>
      </w:tblPr>
      <w:tblGrid>
        <w:gridCol w:w="9953"/>
      </w:tblGrid>
      <w:tr w:rsidR="00B0311F" w:rsidRPr="00537FA3" w:rsidTr="002628E2">
        <w:trPr>
          <w:trHeight w:val="84"/>
        </w:trPr>
        <w:tc>
          <w:tcPr>
            <w:tcW w:w="9953" w:type="dxa"/>
            <w:shd w:val="clear" w:color="auto" w:fill="auto"/>
          </w:tcPr>
          <w:p w:rsidR="00537FA3" w:rsidRDefault="00537FA3" w:rsidP="00137DBA">
            <w:pPr>
              <w:pStyle w:val="ConsPlusTitle"/>
              <w:widowControl/>
              <w:overflowPunct w:val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87D96" w:rsidRDefault="00687D96" w:rsidP="00137DBA">
            <w:pPr>
              <w:pStyle w:val="ConsPlusTitle"/>
              <w:widowControl/>
              <w:overflowPunct w:val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537FA3" w:rsidRDefault="00537FA3" w:rsidP="00137DBA">
            <w:pPr>
              <w:pStyle w:val="ConsPlusTitle"/>
              <w:widowControl/>
              <w:overflowPunct w:val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B0311F" w:rsidRPr="00537FA3" w:rsidRDefault="00B0311F" w:rsidP="00137DBA">
            <w:pPr>
              <w:pStyle w:val="ConsPlusTitle"/>
              <w:widowControl/>
              <w:overflowPunct w:val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37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Председатель Совета депутатов</w:t>
            </w:r>
          </w:p>
          <w:p w:rsidR="00B0311F" w:rsidRPr="00537FA3" w:rsidRDefault="00B0311F" w:rsidP="00137DBA">
            <w:pPr>
              <w:pStyle w:val="ConsPlusTitle"/>
              <w:widowControl/>
              <w:overflowPunct w:val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37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Лысковского муниципального округа  </w:t>
            </w:r>
            <w:r w:rsidR="005A578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                             </w:t>
            </w:r>
            <w:proofErr w:type="spellStart"/>
            <w:r w:rsidR="002628E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П.В.Чернышев</w:t>
            </w:r>
            <w:proofErr w:type="spellEnd"/>
            <w:r w:rsidRPr="00537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:rsidR="009F763F" w:rsidRDefault="009F763F" w:rsidP="00137DBA">
      <w:pPr>
        <w:jc w:val="center"/>
      </w:pPr>
      <w:bookmarkStart w:id="0" w:name="sub_11"/>
      <w:bookmarkEnd w:id="0"/>
    </w:p>
    <w:p w:rsidR="00687D96" w:rsidRDefault="00687D96" w:rsidP="00137DBA">
      <w:pPr>
        <w:jc w:val="center"/>
      </w:pPr>
    </w:p>
    <w:p w:rsidR="00687D96" w:rsidRDefault="00687D96" w:rsidP="00137DBA">
      <w:pPr>
        <w:jc w:val="center"/>
      </w:pPr>
    </w:p>
    <w:p w:rsidR="00687D96" w:rsidRDefault="00687D96" w:rsidP="00137DBA">
      <w:pPr>
        <w:jc w:val="center"/>
      </w:pPr>
    </w:p>
    <w:p w:rsidR="00687D96" w:rsidRDefault="00687D96" w:rsidP="00137DBA">
      <w:pPr>
        <w:jc w:val="center"/>
      </w:pPr>
    </w:p>
    <w:p w:rsidR="00950E6F" w:rsidRDefault="00950E6F" w:rsidP="00137DBA">
      <w:pPr>
        <w:jc w:val="center"/>
      </w:pPr>
    </w:p>
    <w:p w:rsidR="00950E6F" w:rsidRDefault="00950E6F" w:rsidP="00137DBA">
      <w:pPr>
        <w:jc w:val="center"/>
      </w:pPr>
    </w:p>
    <w:p w:rsidR="00950E6F" w:rsidRDefault="00950E6F" w:rsidP="00137DBA">
      <w:pPr>
        <w:jc w:val="center"/>
      </w:pPr>
    </w:p>
    <w:p w:rsidR="00950E6F" w:rsidRDefault="00950E6F" w:rsidP="00137DBA">
      <w:pPr>
        <w:jc w:val="center"/>
      </w:pPr>
    </w:p>
    <w:p w:rsidR="00950E6F" w:rsidRDefault="00950E6F" w:rsidP="00137DBA">
      <w:pPr>
        <w:jc w:val="center"/>
      </w:pPr>
    </w:p>
    <w:p w:rsidR="00950E6F" w:rsidRDefault="00950E6F" w:rsidP="00137DBA">
      <w:pPr>
        <w:jc w:val="center"/>
      </w:pPr>
    </w:p>
    <w:p w:rsidR="00950E6F" w:rsidRDefault="00950E6F" w:rsidP="00137DBA">
      <w:pPr>
        <w:jc w:val="center"/>
      </w:pPr>
    </w:p>
    <w:p w:rsidR="00950E6F" w:rsidRDefault="00950E6F" w:rsidP="00137DBA">
      <w:pPr>
        <w:jc w:val="center"/>
      </w:pPr>
    </w:p>
    <w:p w:rsidR="007116E2" w:rsidRDefault="007116E2" w:rsidP="00137DBA">
      <w:pPr>
        <w:jc w:val="center"/>
      </w:pPr>
    </w:p>
    <w:p w:rsidR="001B7C07" w:rsidRDefault="001B7C07" w:rsidP="00137DBA">
      <w:pPr>
        <w:jc w:val="center"/>
      </w:pPr>
    </w:p>
    <w:p w:rsidR="00137DBA" w:rsidRDefault="00137DBA" w:rsidP="00137DBA">
      <w:pPr>
        <w:jc w:val="center"/>
      </w:pPr>
    </w:p>
    <w:p w:rsidR="00137DBA" w:rsidRDefault="00137DBA" w:rsidP="00137DBA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843"/>
      </w:tblGrid>
      <w:tr w:rsidR="004779B5" w:rsidRPr="00C70E43" w:rsidTr="00C70E43">
        <w:tc>
          <w:tcPr>
            <w:tcW w:w="4927" w:type="dxa"/>
          </w:tcPr>
          <w:p w:rsidR="004779B5" w:rsidRPr="00C70E43" w:rsidRDefault="004779B5" w:rsidP="00137DBA">
            <w:pPr>
              <w:jc w:val="center"/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4779B5" w:rsidRPr="00C70E43" w:rsidRDefault="004779B5" w:rsidP="00B109E3">
            <w:pPr>
              <w:spacing w:line="360" w:lineRule="auto"/>
              <w:jc w:val="center"/>
              <w:rPr>
                <w:bCs/>
                <w:szCs w:val="28"/>
              </w:rPr>
            </w:pPr>
            <w:r w:rsidRPr="00C70E43">
              <w:rPr>
                <w:bCs/>
                <w:szCs w:val="28"/>
              </w:rPr>
              <w:t>Приложение</w:t>
            </w:r>
          </w:p>
          <w:p w:rsidR="004779B5" w:rsidRPr="00C70E43" w:rsidRDefault="004779B5" w:rsidP="00137DBA">
            <w:pPr>
              <w:jc w:val="center"/>
              <w:rPr>
                <w:bCs/>
                <w:szCs w:val="28"/>
              </w:rPr>
            </w:pPr>
            <w:r w:rsidRPr="00C70E43">
              <w:rPr>
                <w:bCs/>
                <w:szCs w:val="28"/>
              </w:rPr>
              <w:t>к решению Совета депутатов</w:t>
            </w:r>
          </w:p>
          <w:p w:rsidR="004779B5" w:rsidRPr="00C70E43" w:rsidRDefault="004779B5" w:rsidP="00137DBA">
            <w:pPr>
              <w:jc w:val="center"/>
              <w:rPr>
                <w:bCs/>
                <w:szCs w:val="28"/>
              </w:rPr>
            </w:pPr>
            <w:r w:rsidRPr="00C70E43">
              <w:rPr>
                <w:bCs/>
                <w:szCs w:val="28"/>
              </w:rPr>
              <w:t>Лысковского муниципального округа Нижегородской области</w:t>
            </w:r>
          </w:p>
          <w:p w:rsidR="004779B5" w:rsidRPr="00C70E43" w:rsidRDefault="004779B5" w:rsidP="00137DBA">
            <w:pPr>
              <w:ind w:firstLine="35"/>
              <w:jc w:val="center"/>
              <w:rPr>
                <w:bCs/>
                <w:szCs w:val="28"/>
              </w:rPr>
            </w:pPr>
            <w:r w:rsidRPr="00C70E43">
              <w:rPr>
                <w:szCs w:val="28"/>
              </w:rPr>
              <w:t>от</w:t>
            </w:r>
            <w:r w:rsidR="00B12A60">
              <w:rPr>
                <w:szCs w:val="28"/>
              </w:rPr>
              <w:t xml:space="preserve"> </w:t>
            </w:r>
            <w:r w:rsidR="001B7C07">
              <w:rPr>
                <w:szCs w:val="28"/>
              </w:rPr>
              <w:t xml:space="preserve">23 апреля </w:t>
            </w:r>
            <w:r w:rsidR="00A9323A">
              <w:rPr>
                <w:szCs w:val="28"/>
              </w:rPr>
              <w:t>2</w:t>
            </w:r>
            <w:r w:rsidRPr="00C70E43">
              <w:rPr>
                <w:szCs w:val="28"/>
              </w:rPr>
              <w:t>02</w:t>
            </w:r>
            <w:r w:rsidR="00950E6F">
              <w:rPr>
                <w:szCs w:val="28"/>
              </w:rPr>
              <w:t>6</w:t>
            </w:r>
            <w:r w:rsidRPr="00C70E43">
              <w:rPr>
                <w:szCs w:val="28"/>
              </w:rPr>
              <w:t xml:space="preserve"> г. № </w:t>
            </w:r>
            <w:r w:rsidR="001B7C07">
              <w:rPr>
                <w:szCs w:val="28"/>
              </w:rPr>
              <w:t>44</w:t>
            </w:r>
          </w:p>
        </w:tc>
      </w:tr>
    </w:tbl>
    <w:p w:rsidR="002F0DE6" w:rsidRDefault="002F0DE6" w:rsidP="00137DBA">
      <w:pPr>
        <w:jc w:val="center"/>
        <w:rPr>
          <w:bCs/>
          <w:szCs w:val="28"/>
        </w:rPr>
      </w:pPr>
    </w:p>
    <w:p w:rsidR="001B7C07" w:rsidRDefault="001B7C07" w:rsidP="00137DBA">
      <w:pPr>
        <w:jc w:val="center"/>
        <w:rPr>
          <w:b/>
          <w:szCs w:val="28"/>
        </w:rPr>
      </w:pPr>
      <w:bookmarkStart w:id="1" w:name="_GoBack"/>
      <w:bookmarkEnd w:id="1"/>
    </w:p>
    <w:p w:rsidR="002F0DE6" w:rsidRPr="00CC2505" w:rsidRDefault="002F0DE6" w:rsidP="00137DBA">
      <w:pPr>
        <w:jc w:val="center"/>
        <w:rPr>
          <w:szCs w:val="28"/>
        </w:rPr>
      </w:pPr>
      <w:r w:rsidRPr="00CC2505">
        <w:rPr>
          <w:szCs w:val="28"/>
        </w:rPr>
        <w:t>Информация</w:t>
      </w:r>
    </w:p>
    <w:p w:rsidR="0044370A" w:rsidRPr="00CC2505" w:rsidRDefault="00950E6F" w:rsidP="00137DBA">
      <w:pPr>
        <w:jc w:val="center"/>
        <w:rPr>
          <w:szCs w:val="28"/>
        </w:rPr>
      </w:pPr>
      <w:r w:rsidRPr="00CC2505">
        <w:rPr>
          <w:szCs w:val="28"/>
        </w:rPr>
        <w:t xml:space="preserve">о мероприятиях по подготовке к празднованию 81-й годовщины Победы </w:t>
      </w:r>
    </w:p>
    <w:p w:rsidR="002F0DE6" w:rsidRPr="00CC2505" w:rsidRDefault="00950E6F" w:rsidP="00137DBA">
      <w:pPr>
        <w:jc w:val="center"/>
        <w:rPr>
          <w:szCs w:val="28"/>
        </w:rPr>
      </w:pPr>
      <w:r w:rsidRPr="00CC2505">
        <w:rPr>
          <w:szCs w:val="28"/>
        </w:rPr>
        <w:t>в Великой Отечественной войне</w:t>
      </w:r>
    </w:p>
    <w:p w:rsidR="00950E6F" w:rsidRPr="009C0EB5" w:rsidRDefault="00950E6F" w:rsidP="00137DBA">
      <w:pPr>
        <w:jc w:val="both"/>
        <w:rPr>
          <w:szCs w:val="28"/>
        </w:rPr>
      </w:pPr>
    </w:p>
    <w:p w:rsidR="0090009F" w:rsidRPr="001B7C07" w:rsidRDefault="0090009F" w:rsidP="00137DBA">
      <w:pPr>
        <w:ind w:firstLine="708"/>
        <w:jc w:val="both"/>
      </w:pPr>
      <w:r w:rsidRPr="001B7C07">
        <w:t>Учреждениями культуры Лысковского муниципального округа ведётся большая работа по подготовке к празднованию 81-й годовщины со Дня Победы в Великой Отечественной войне. Координацию их деятельности осуществляет отдел культуры. На сегодняшний день разработана программа мероприятий, приуроченных к 9 Мая. Отделом культуры решаются организационные и финансовые вопросы проведения торжественных мероприятий, в том числе приобретение венков, корзин и живых цветов для возложения к мемориалам, памятникам, обелискам воинам, павшим в годы Великой Отечественной войны.</w:t>
      </w:r>
    </w:p>
    <w:p w:rsidR="0090009F" w:rsidRPr="001B7C07" w:rsidRDefault="0090009F" w:rsidP="00137DBA">
      <w:pPr>
        <w:ind w:firstLine="708"/>
        <w:jc w:val="both"/>
        <w:rPr>
          <w:rStyle w:val="fontstyle01"/>
          <w:rFonts w:ascii="Times New Roman" w:hAnsi="Times New Roman"/>
          <w:b w:val="0"/>
          <w:sz w:val="24"/>
          <w:szCs w:val="24"/>
        </w:rPr>
      </w:pPr>
      <w:r w:rsidRPr="001B7C07">
        <w:rPr>
          <w:rStyle w:val="fontstyle01"/>
          <w:rFonts w:ascii="Times New Roman" w:hAnsi="Times New Roman"/>
          <w:b w:val="0"/>
          <w:sz w:val="24"/>
          <w:szCs w:val="24"/>
        </w:rPr>
        <w:t>В рамках соблюдения Закона Нижегородской области от 15</w:t>
      </w:r>
      <w:r w:rsidR="00137DBA" w:rsidRPr="001B7C07">
        <w:rPr>
          <w:rStyle w:val="fontstyle01"/>
          <w:rFonts w:ascii="Times New Roman" w:hAnsi="Times New Roman"/>
          <w:b w:val="0"/>
          <w:sz w:val="24"/>
          <w:szCs w:val="24"/>
        </w:rPr>
        <w:t>.12.2</w:t>
      </w:r>
      <w:r w:rsidRPr="001B7C07">
        <w:rPr>
          <w:rStyle w:val="fontstyle01"/>
          <w:rFonts w:ascii="Times New Roman" w:hAnsi="Times New Roman"/>
          <w:b w:val="0"/>
          <w:sz w:val="24"/>
          <w:szCs w:val="24"/>
        </w:rPr>
        <w:t>022 № 196-З «О сохранении на территории Нижегородской области исторической памяти и об увековечении подвига советского народа» на</w:t>
      </w:r>
      <w:r w:rsidR="009E644C" w:rsidRPr="001B7C07">
        <w:rPr>
          <w:rStyle w:val="fontstyle01"/>
          <w:rFonts w:ascii="Times New Roman" w:hAnsi="Times New Roman"/>
          <w:b w:val="0"/>
          <w:sz w:val="24"/>
          <w:szCs w:val="24"/>
        </w:rPr>
        <w:t xml:space="preserve"> </w:t>
      </w:r>
      <w:r w:rsidRPr="001B7C07">
        <w:rPr>
          <w:rStyle w:val="fontstyle01"/>
          <w:rFonts w:ascii="Times New Roman" w:hAnsi="Times New Roman"/>
          <w:b w:val="0"/>
          <w:sz w:val="24"/>
          <w:szCs w:val="24"/>
        </w:rPr>
        <w:t>всех зданиях учреждений культуры в День Победы будут вывешены</w:t>
      </w:r>
      <w:r w:rsidR="00D257AB" w:rsidRPr="001B7C07">
        <w:rPr>
          <w:rStyle w:val="fontstyle01"/>
          <w:rFonts w:ascii="Times New Roman" w:hAnsi="Times New Roman"/>
          <w:b w:val="0"/>
          <w:sz w:val="24"/>
          <w:szCs w:val="24"/>
        </w:rPr>
        <w:t xml:space="preserve"> </w:t>
      </w:r>
      <w:r w:rsidRPr="001B7C07">
        <w:rPr>
          <w:rStyle w:val="fontstyle01"/>
          <w:rFonts w:ascii="Times New Roman" w:hAnsi="Times New Roman"/>
          <w:b w:val="0"/>
          <w:sz w:val="24"/>
          <w:szCs w:val="24"/>
        </w:rPr>
        <w:t>копии Знамени Победы.</w:t>
      </w:r>
    </w:p>
    <w:p w:rsidR="0013048D" w:rsidRPr="001B7C07" w:rsidRDefault="0013048D" w:rsidP="00137DBA">
      <w:pPr>
        <w:ind w:firstLine="708"/>
        <w:jc w:val="both"/>
      </w:pPr>
      <w:r w:rsidRPr="001B7C07">
        <w:t>В апреле-мае на территории округа будут проведены мероприятия по благоустройству, направленные на приведение в порядок территорий обелисков и памятников погибшим воинам. К участию в данных акциях привлекаются работники администраций, представители культурно-досуговых учреждений, библиотек, образовательных организаций, а также жители округа.</w:t>
      </w:r>
    </w:p>
    <w:p w:rsidR="0018359F" w:rsidRPr="001B7C07" w:rsidRDefault="0018359F" w:rsidP="00137DBA">
      <w:pPr>
        <w:ind w:firstLine="708"/>
        <w:jc w:val="both"/>
      </w:pPr>
      <w:r w:rsidRPr="001B7C07">
        <w:t>В преддверии 9 Мая запланированы работы по приведению в порядок территорий обелисков и памятников погибшим воинам. К участию в акциях приглашаются сотрудники администраций, представители культурных и образовательных учреждений, библиотек, а также активные жители округа.</w:t>
      </w:r>
    </w:p>
    <w:p w:rsidR="0018359F" w:rsidRPr="001B7C07" w:rsidRDefault="0018359F" w:rsidP="00137DBA">
      <w:pPr>
        <w:ind w:firstLine="708"/>
        <w:jc w:val="both"/>
      </w:pPr>
      <w:r w:rsidRPr="001B7C07">
        <w:t xml:space="preserve">В рамках подготовки будут проведены следующие мероприятия: декоративный ремонт памятников участникам Великой Отечественной войны, установка флажков на опоры уличного освещения в г. Лысково (по ул. Мичурина (от ул. Казанская до ул. Ленина), по </w:t>
      </w:r>
      <w:r w:rsidR="004F54B2">
        <w:t xml:space="preserve">                             </w:t>
      </w:r>
      <w:r w:rsidRPr="001B7C07">
        <w:t>ул. Ленина (от ул. Мичурина до пер. 1 Мая), размещение тематических баннеров к 9 Мая на 8 остановочных павильонах.</w:t>
      </w:r>
    </w:p>
    <w:p w:rsidR="0013048D" w:rsidRPr="001B7C07" w:rsidRDefault="0013048D" w:rsidP="00137DBA">
      <w:pPr>
        <w:ind w:firstLine="708"/>
        <w:jc w:val="both"/>
      </w:pPr>
      <w:r w:rsidRPr="001B7C07">
        <w:t>Организация и проведение месячника по благоустройству на территории округа осуществляется в соответствии с Планом мероприятий, утвержденным постановлением администрации Лысковского муниципального округа от 06.04.2026 № 694.</w:t>
      </w:r>
    </w:p>
    <w:p w:rsidR="0090009F" w:rsidRPr="001B7C07" w:rsidRDefault="0090009F" w:rsidP="00137DBA">
      <w:pPr>
        <w:ind w:firstLine="708"/>
        <w:jc w:val="both"/>
      </w:pPr>
      <w:r w:rsidRPr="001B7C07">
        <w:t xml:space="preserve">Организацией основных торжественных мероприятий в </w:t>
      </w:r>
      <w:proofErr w:type="spellStart"/>
      <w:r w:rsidRPr="001B7C07">
        <w:t>г.Лысково</w:t>
      </w:r>
      <w:proofErr w:type="spellEnd"/>
      <w:r w:rsidRPr="001B7C07">
        <w:t xml:space="preserve"> занимается </w:t>
      </w:r>
      <w:proofErr w:type="spellStart"/>
      <w:r w:rsidRPr="001B7C07">
        <w:t>Лысковский</w:t>
      </w:r>
      <w:proofErr w:type="spellEnd"/>
      <w:r w:rsidRPr="001B7C07">
        <w:t xml:space="preserve"> районный Дворец культуры, силами которого будут подготовлены:</w:t>
      </w:r>
    </w:p>
    <w:p w:rsidR="0090009F" w:rsidRPr="001B7C07" w:rsidRDefault="0090009F" w:rsidP="00137DBA">
      <w:pPr>
        <w:ind w:firstLine="709"/>
        <w:jc w:val="both"/>
      </w:pPr>
      <w:r w:rsidRPr="001B7C07">
        <w:t>- Торжественный митинг-концерт у мемориала «Вечный огонь»;</w:t>
      </w:r>
    </w:p>
    <w:p w:rsidR="0090009F" w:rsidRPr="001B7C07" w:rsidRDefault="0090009F" w:rsidP="00137DBA">
      <w:pPr>
        <w:ind w:firstLine="709"/>
        <w:jc w:val="both"/>
        <w:rPr>
          <w:rFonts w:eastAsia="Calibri"/>
          <w:lang w:eastAsia="en-US"/>
        </w:rPr>
      </w:pPr>
      <w:r w:rsidRPr="001B7C07">
        <w:t xml:space="preserve">- </w:t>
      </w:r>
      <w:r w:rsidRPr="001B7C07">
        <w:rPr>
          <w:rFonts w:eastAsia="Calibri"/>
          <w:lang w:eastAsia="en-US"/>
        </w:rPr>
        <w:t>Социальный показ фильмов «Мы из будущего», «Белорусский вокзал»;</w:t>
      </w:r>
    </w:p>
    <w:p w:rsidR="0090009F" w:rsidRPr="001B7C07" w:rsidRDefault="0090009F" w:rsidP="00137DBA">
      <w:pPr>
        <w:ind w:firstLine="709"/>
        <w:rPr>
          <w:rFonts w:eastAsia="Calibri"/>
          <w:lang w:eastAsia="en-US"/>
        </w:rPr>
      </w:pPr>
      <w:r w:rsidRPr="001B7C07">
        <w:rPr>
          <w:rFonts w:eastAsia="Calibri"/>
          <w:lang w:eastAsia="en-US"/>
        </w:rPr>
        <w:t xml:space="preserve">- </w:t>
      </w:r>
      <w:r w:rsidRPr="001B7C07">
        <w:rPr>
          <w:rFonts w:eastAsia="Calibri"/>
          <w:bCs/>
          <w:lang w:eastAsia="en-US"/>
        </w:rPr>
        <w:t xml:space="preserve">Гала-концерт открытого фестиваля исполнительского и изобразительного творчества </w:t>
      </w:r>
      <w:r w:rsidRPr="001B7C07">
        <w:rPr>
          <w:rFonts w:eastAsia="Calibri"/>
          <w:lang w:eastAsia="en-US"/>
        </w:rPr>
        <w:t>«Голоса Победы»;</w:t>
      </w:r>
    </w:p>
    <w:p w:rsidR="0090009F" w:rsidRPr="001B7C07" w:rsidRDefault="0090009F" w:rsidP="00137DBA">
      <w:pPr>
        <w:ind w:firstLine="709"/>
        <w:rPr>
          <w:rFonts w:eastAsia="Calibri"/>
          <w:lang w:eastAsia="en-US"/>
        </w:rPr>
      </w:pPr>
      <w:r w:rsidRPr="001B7C07">
        <w:rPr>
          <w:rFonts w:eastAsia="Calibri"/>
          <w:lang w:eastAsia="en-US"/>
        </w:rPr>
        <w:t>- Выставка детских рисунков «Победный майский вернисаж»;</w:t>
      </w:r>
    </w:p>
    <w:p w:rsidR="0090009F" w:rsidRPr="001B7C07" w:rsidRDefault="0090009F" w:rsidP="00137DBA">
      <w:pPr>
        <w:ind w:firstLine="709"/>
        <w:jc w:val="both"/>
        <w:rPr>
          <w:rFonts w:eastAsia="Calibri"/>
          <w:lang w:eastAsia="en-US"/>
        </w:rPr>
      </w:pPr>
      <w:r w:rsidRPr="001B7C07">
        <w:rPr>
          <w:rFonts w:eastAsia="Calibri"/>
          <w:lang w:eastAsia="en-US"/>
        </w:rPr>
        <w:t xml:space="preserve">- </w:t>
      </w:r>
      <w:r w:rsidRPr="001B7C07">
        <w:rPr>
          <w:rFonts w:eastAsia="Calibri"/>
          <w:bCs/>
          <w:lang w:eastAsia="en-US"/>
        </w:rPr>
        <w:t>Интеллектуальная игра</w:t>
      </w:r>
      <w:r w:rsidRPr="001B7C07">
        <w:rPr>
          <w:rFonts w:eastAsia="Calibri"/>
          <w:b/>
          <w:lang w:eastAsia="en-US"/>
        </w:rPr>
        <w:t xml:space="preserve"> </w:t>
      </w:r>
      <w:r w:rsidRPr="001B7C07">
        <w:rPr>
          <w:rFonts w:eastAsia="Calibri"/>
          <w:bCs/>
          <w:lang w:eastAsia="en-US"/>
        </w:rPr>
        <w:t>для школьников</w:t>
      </w:r>
      <w:r w:rsidRPr="001B7C07">
        <w:rPr>
          <w:rFonts w:eastAsia="Calibri"/>
          <w:lang w:eastAsia="en-US"/>
        </w:rPr>
        <w:t xml:space="preserve"> «В единстве </w:t>
      </w:r>
      <w:r w:rsidR="00137DBA" w:rsidRPr="001B7C07">
        <w:rPr>
          <w:rFonts w:eastAsia="Calibri"/>
          <w:lang w:eastAsia="en-US"/>
        </w:rPr>
        <w:t>-</w:t>
      </w:r>
      <w:r w:rsidRPr="001B7C07">
        <w:rPr>
          <w:rFonts w:eastAsia="Calibri"/>
          <w:lang w:eastAsia="en-US"/>
        </w:rPr>
        <w:t xml:space="preserve"> сила, в Победе </w:t>
      </w:r>
      <w:r w:rsidR="00137DBA" w:rsidRPr="001B7C07">
        <w:rPr>
          <w:rFonts w:eastAsia="Calibri"/>
          <w:lang w:eastAsia="en-US"/>
        </w:rPr>
        <w:t>-</w:t>
      </w:r>
      <w:r w:rsidRPr="001B7C07">
        <w:rPr>
          <w:rFonts w:eastAsia="Calibri"/>
          <w:lang w:eastAsia="en-US"/>
        </w:rPr>
        <w:t xml:space="preserve"> бессмертие»;</w:t>
      </w:r>
    </w:p>
    <w:p w:rsidR="0090009F" w:rsidRPr="001B7C07" w:rsidRDefault="0090009F" w:rsidP="00137DBA">
      <w:pPr>
        <w:ind w:firstLine="709"/>
        <w:jc w:val="both"/>
        <w:rPr>
          <w:rFonts w:eastAsia="Calibri"/>
          <w:bCs/>
          <w:lang w:eastAsia="en-US"/>
        </w:rPr>
      </w:pPr>
      <w:r w:rsidRPr="001B7C07">
        <w:rPr>
          <w:rFonts w:eastAsia="Calibri"/>
          <w:lang w:eastAsia="en-US"/>
        </w:rPr>
        <w:t xml:space="preserve">- </w:t>
      </w:r>
      <w:r w:rsidRPr="001B7C07">
        <w:rPr>
          <w:rFonts w:eastAsia="Calibri"/>
          <w:bCs/>
          <w:lang w:eastAsia="en-US"/>
        </w:rPr>
        <w:t>Мастер-класс по созданию броши из георгиевской ленточки с цветами;</w:t>
      </w:r>
    </w:p>
    <w:p w:rsidR="0090009F" w:rsidRPr="001B7C07" w:rsidRDefault="0090009F" w:rsidP="00137DBA">
      <w:pPr>
        <w:ind w:firstLine="709"/>
        <w:jc w:val="both"/>
      </w:pPr>
      <w:r w:rsidRPr="001B7C07">
        <w:rPr>
          <w:rFonts w:eastAsia="Calibri"/>
          <w:bCs/>
          <w:lang w:eastAsia="en-US"/>
        </w:rPr>
        <w:t xml:space="preserve">- </w:t>
      </w:r>
      <w:r w:rsidRPr="001B7C07">
        <w:t>Всероссийские акции: «Рио-Рита - Радость Победы», «Георгиевская ленточка» в парке у здания ЛРДК;</w:t>
      </w:r>
    </w:p>
    <w:p w:rsidR="0090009F" w:rsidRPr="001B7C07" w:rsidRDefault="0090009F" w:rsidP="00137DBA">
      <w:pPr>
        <w:ind w:firstLine="709"/>
        <w:jc w:val="both"/>
      </w:pPr>
      <w:r w:rsidRPr="001B7C07">
        <w:t xml:space="preserve">- Вечерняя концертная программа </w:t>
      </w:r>
      <w:r w:rsidRPr="001B7C07">
        <w:rPr>
          <w:rFonts w:eastAsia="Calibri"/>
          <w:lang w:eastAsia="en-US"/>
        </w:rPr>
        <w:t>«Во имя мира на Земле»</w:t>
      </w:r>
      <w:r w:rsidRPr="001B7C07">
        <w:t xml:space="preserve"> на открытой площадке Дворца культуры.</w:t>
      </w:r>
    </w:p>
    <w:p w:rsidR="0090009F" w:rsidRPr="001B7C07" w:rsidRDefault="0090009F" w:rsidP="00137DBA">
      <w:pPr>
        <w:ind w:firstLine="709"/>
        <w:jc w:val="both"/>
      </w:pPr>
      <w:r w:rsidRPr="001B7C07">
        <w:lastRenderedPageBreak/>
        <w:t>После торжественного митинга-концерта у мемориала «Вечный огонь» в Парке Победы всех желающих ждёт «Полевая кухня», где можно угоститься «солдатской кашей».</w:t>
      </w:r>
    </w:p>
    <w:p w:rsidR="0090009F" w:rsidRPr="001B7C07" w:rsidRDefault="0090009F" w:rsidP="00137DBA">
      <w:pPr>
        <w:ind w:firstLine="708"/>
        <w:jc w:val="both"/>
        <w:rPr>
          <w:rFonts w:eastAsia="Calibri"/>
          <w:kern w:val="2"/>
          <w:lang w:eastAsia="en-US"/>
        </w:rPr>
      </w:pPr>
      <w:r w:rsidRPr="001B7C07">
        <w:t>Районный центр народных промыслов, ремесел и туризма «Рассвет» 9 мая подготовит:</w:t>
      </w:r>
      <w:r w:rsidRPr="001B7C07">
        <w:rPr>
          <w:rFonts w:eastAsia="Calibri"/>
          <w:kern w:val="2"/>
          <w:lang w:eastAsia="en-US"/>
        </w:rPr>
        <w:t xml:space="preserve"> </w:t>
      </w:r>
    </w:p>
    <w:p w:rsidR="0090009F" w:rsidRPr="001B7C07" w:rsidRDefault="0090009F" w:rsidP="00137DBA">
      <w:pPr>
        <w:ind w:firstLine="709"/>
        <w:jc w:val="both"/>
        <w:rPr>
          <w:rFonts w:eastAsia="Calibri"/>
          <w:kern w:val="2"/>
          <w:lang w:eastAsia="en-US"/>
        </w:rPr>
      </w:pPr>
      <w:r w:rsidRPr="001B7C07">
        <w:rPr>
          <w:rFonts w:eastAsia="Calibri"/>
          <w:kern w:val="2"/>
          <w:lang w:eastAsia="en-US"/>
        </w:rPr>
        <w:t>- конкурс детских рисунков «</w:t>
      </w:r>
      <w:r w:rsidRPr="001B7C07">
        <w:rPr>
          <w:rFonts w:eastAsia="Calibri"/>
          <w:bCs/>
          <w:kern w:val="2"/>
          <w:lang w:eastAsia="en-US"/>
        </w:rPr>
        <w:t>Спасибо деду за Победу</w:t>
      </w:r>
      <w:r w:rsidRPr="001B7C07">
        <w:rPr>
          <w:rFonts w:eastAsia="Calibri"/>
          <w:kern w:val="2"/>
          <w:lang w:eastAsia="en-US"/>
        </w:rPr>
        <w:t>»;</w:t>
      </w:r>
    </w:p>
    <w:p w:rsidR="0090009F" w:rsidRPr="001B7C07" w:rsidRDefault="0090009F" w:rsidP="00137DBA">
      <w:pPr>
        <w:ind w:firstLine="709"/>
        <w:jc w:val="both"/>
      </w:pPr>
      <w:r w:rsidRPr="001B7C07">
        <w:t xml:space="preserve">-  митинг – концерт у памятника «Воинам </w:t>
      </w:r>
      <w:proofErr w:type="spellStart"/>
      <w:r w:rsidRPr="001B7C07">
        <w:t>электрозаводцам</w:t>
      </w:r>
      <w:proofErr w:type="spellEnd"/>
      <w:r w:rsidRPr="001B7C07">
        <w:t>»;</w:t>
      </w:r>
    </w:p>
    <w:p w:rsidR="0090009F" w:rsidRPr="001B7C07" w:rsidRDefault="0090009F" w:rsidP="00137DBA">
      <w:pPr>
        <w:ind w:firstLine="709"/>
        <w:jc w:val="both"/>
      </w:pPr>
      <w:r w:rsidRPr="001B7C07">
        <w:t>- музыкально-игровую программу «Песни у костра» в Парке Победы.</w:t>
      </w:r>
    </w:p>
    <w:p w:rsidR="0090009F" w:rsidRPr="001B7C07" w:rsidRDefault="0090009F" w:rsidP="00137DBA">
      <w:pPr>
        <w:ind w:firstLine="709"/>
        <w:jc w:val="both"/>
        <w:rPr>
          <w:rFonts w:eastAsia="Calibri"/>
          <w:kern w:val="2"/>
          <w:lang w:eastAsia="en-US"/>
        </w:rPr>
      </w:pPr>
      <w:r w:rsidRPr="001B7C07">
        <w:t xml:space="preserve">В преддверии праздника мастера Центра проведут ряд мастер-классов: </w:t>
      </w:r>
      <w:r w:rsidRPr="001B7C07">
        <w:rPr>
          <w:rFonts w:eastAsia="Calibri"/>
          <w:lang w:eastAsia="en-US"/>
        </w:rPr>
        <w:t>Победный медальон из глины; «Георгиевская лента»; «Флористическая открытка к празднику Победы».</w:t>
      </w:r>
      <w:r w:rsidRPr="001B7C07">
        <w:rPr>
          <w:rFonts w:eastAsia="Calibri"/>
          <w:kern w:val="2"/>
          <w:lang w:eastAsia="en-US"/>
        </w:rPr>
        <w:t xml:space="preserve"> Весь месяц центр «Рассвет» принимает детей и взрослых на тематические мастер-классы.</w:t>
      </w:r>
    </w:p>
    <w:p w:rsidR="0090009F" w:rsidRPr="001B7C07" w:rsidRDefault="0090009F" w:rsidP="00137DBA">
      <w:pPr>
        <w:ind w:firstLine="708"/>
        <w:jc w:val="both"/>
        <w:rPr>
          <w:rFonts w:eastAsia="Calibri"/>
          <w:lang w:eastAsia="en-US"/>
        </w:rPr>
      </w:pPr>
      <w:r w:rsidRPr="001B7C07">
        <w:rPr>
          <w:rFonts w:eastAsia="Calibri"/>
          <w:lang w:eastAsia="en-US"/>
        </w:rPr>
        <w:t>В виртуальном концертном зале состоится показ фильма «Два бойца» и</w:t>
      </w:r>
      <w:r w:rsidR="00DB0BB4" w:rsidRPr="001B7C07">
        <w:rPr>
          <w:rFonts w:eastAsia="Calibri"/>
          <w:lang w:eastAsia="en-US"/>
        </w:rPr>
        <w:t xml:space="preserve"> </w:t>
      </w:r>
      <w:r w:rsidRPr="001B7C07">
        <w:rPr>
          <w:rFonts w:eastAsia="Calibri"/>
          <w:lang w:eastAsia="en-US"/>
        </w:rPr>
        <w:t xml:space="preserve">показ видеозаписи театрализованного концерта на Красной площади. </w:t>
      </w:r>
    </w:p>
    <w:p w:rsidR="0090009F" w:rsidRPr="001B7C07" w:rsidRDefault="0090009F" w:rsidP="00137DBA">
      <w:pPr>
        <w:ind w:firstLine="709"/>
        <w:jc w:val="both"/>
      </w:pPr>
      <w:r w:rsidRPr="001B7C07">
        <w:t xml:space="preserve">В рамках празднования 81-й годовщины Победы в Великой Отечественной войне сотрудники 24 сельских учреждений клубного типа Центра Досуга с </w:t>
      </w:r>
      <w:proofErr w:type="spellStart"/>
      <w:r w:rsidRPr="001B7C07">
        <w:t>межпоселенческим</w:t>
      </w:r>
      <w:proofErr w:type="spellEnd"/>
      <w:r w:rsidRPr="001B7C07">
        <w:t xml:space="preserve"> объединением культурно-досуговых учреждений планируют провести на территориях сельских поселений торжественные митинги – концерты с возложение</w:t>
      </w:r>
      <w:r w:rsidR="00C2028E" w:rsidRPr="001B7C07">
        <w:t>м</w:t>
      </w:r>
      <w:r w:rsidRPr="001B7C07">
        <w:t xml:space="preserve"> цветов к памятникам и обелискам Погибшим воинам. На мероприятия будут приглашены ветераны войны и труда, труженики тыла, их дети, внуки и правнуки. Планируется проведение акции «Бессмертный полк»</w:t>
      </w:r>
      <w:r w:rsidR="001E7643" w:rsidRPr="001B7C07">
        <w:t>, который</w:t>
      </w:r>
      <w:r w:rsidRPr="001B7C07">
        <w:t xml:space="preserve"> пройдет в режиме офлайн.</w:t>
      </w:r>
    </w:p>
    <w:p w:rsidR="0090009F" w:rsidRPr="001B7C07" w:rsidRDefault="0090009F" w:rsidP="00137DBA">
      <w:pPr>
        <w:ind w:firstLine="708"/>
        <w:jc w:val="both"/>
        <w:rPr>
          <w:rFonts w:eastAsia="Calibri"/>
          <w:lang w:eastAsia="en-US"/>
        </w:rPr>
      </w:pPr>
      <w:r w:rsidRPr="001B7C07">
        <w:t xml:space="preserve">Центром Досуга 7 мая в городе Лысково будет организован </w:t>
      </w:r>
      <w:proofErr w:type="spellStart"/>
      <w:r w:rsidRPr="001B7C07">
        <w:rPr>
          <w:rFonts w:eastAsia="Calibri"/>
          <w:bCs/>
          <w:lang w:eastAsia="en-US"/>
        </w:rPr>
        <w:t>флеш</w:t>
      </w:r>
      <w:proofErr w:type="spellEnd"/>
      <w:r w:rsidRPr="001B7C07">
        <w:rPr>
          <w:rFonts w:eastAsia="Calibri"/>
          <w:bCs/>
          <w:lang w:eastAsia="en-US"/>
        </w:rPr>
        <w:t xml:space="preserve">-моб «На пути к Победе». </w:t>
      </w:r>
      <w:r w:rsidRPr="001B7C07">
        <w:rPr>
          <w:rFonts w:eastAsia="Calibri"/>
          <w:lang w:eastAsia="en-US"/>
        </w:rPr>
        <w:t xml:space="preserve">Главной особенностью программы станет передвижная </w:t>
      </w:r>
      <w:r w:rsidRPr="001B7C07">
        <w:rPr>
          <w:rFonts w:eastAsia="Calibri"/>
          <w:bCs/>
          <w:lang w:eastAsia="en-US"/>
        </w:rPr>
        <w:t>фронтовая концертная бригада</w:t>
      </w:r>
      <w:r w:rsidRPr="001B7C07">
        <w:rPr>
          <w:rFonts w:eastAsia="Calibri"/>
          <w:lang w:eastAsia="en-US"/>
        </w:rPr>
        <w:t xml:space="preserve">, состоящая из талантливых артистов сельской самодеятельности. Праздничный десант проследует по улицам города на ретро-автомобиле </w:t>
      </w:r>
      <w:r w:rsidRPr="001B7C07">
        <w:rPr>
          <w:rFonts w:eastAsia="Calibri"/>
          <w:bCs/>
          <w:lang w:eastAsia="en-US"/>
        </w:rPr>
        <w:t>ГАЗ-66</w:t>
      </w:r>
      <w:r w:rsidRPr="001B7C07">
        <w:rPr>
          <w:rFonts w:eastAsia="Calibri"/>
          <w:lang w:eastAsia="en-US"/>
        </w:rPr>
        <w:t xml:space="preserve">, оформленном в стилистике «Победной весны 1945 года». Артисты, одетые в военную форму того времени, исполнят любимые фронтовые песни (1941–1945). </w:t>
      </w:r>
      <w:proofErr w:type="spellStart"/>
      <w:r w:rsidRPr="001B7C07">
        <w:rPr>
          <w:rFonts w:eastAsia="Calibri"/>
          <w:lang w:eastAsia="en-US"/>
        </w:rPr>
        <w:t>Флеш</w:t>
      </w:r>
      <w:proofErr w:type="spellEnd"/>
      <w:r w:rsidRPr="001B7C07">
        <w:rPr>
          <w:rFonts w:eastAsia="Calibri"/>
          <w:lang w:eastAsia="en-US"/>
        </w:rPr>
        <w:t xml:space="preserve">-моб станет не просто концертом на колесах, но и площадкой для живого общения. Жители города смогут принять участие во всероссийской акции </w:t>
      </w:r>
      <w:r w:rsidRPr="001B7C07">
        <w:rPr>
          <w:rFonts w:eastAsia="Calibri"/>
          <w:bCs/>
          <w:lang w:eastAsia="en-US"/>
        </w:rPr>
        <w:t>«Георгиевская ленточка»</w:t>
      </w:r>
      <w:r w:rsidRPr="001B7C07">
        <w:rPr>
          <w:rFonts w:eastAsia="Calibri"/>
          <w:lang w:eastAsia="en-US"/>
        </w:rPr>
        <w:t xml:space="preserve"> и получить символ Победы из рук артистов, сделать памятные фотографии около ретро-автомобиля и рядом со специальной </w:t>
      </w:r>
      <w:r w:rsidRPr="001B7C07">
        <w:rPr>
          <w:rFonts w:eastAsia="Calibri"/>
          <w:bCs/>
          <w:lang w:eastAsia="en-US"/>
        </w:rPr>
        <w:t>мобильной фотозоной, п</w:t>
      </w:r>
      <w:r w:rsidRPr="001B7C07">
        <w:rPr>
          <w:rFonts w:eastAsia="Calibri"/>
          <w:lang w:eastAsia="en-US"/>
        </w:rPr>
        <w:t xml:space="preserve">рисоединиться к артистам и </w:t>
      </w:r>
      <w:r w:rsidRPr="001B7C07">
        <w:rPr>
          <w:rFonts w:eastAsia="Calibri"/>
          <w:bCs/>
          <w:lang w:eastAsia="en-US"/>
        </w:rPr>
        <w:t>спеть любимые военные песни</w:t>
      </w:r>
      <w:r w:rsidRPr="001B7C07">
        <w:rPr>
          <w:rFonts w:eastAsia="Calibri"/>
          <w:lang w:eastAsia="en-US"/>
        </w:rPr>
        <w:t xml:space="preserve"> вместе. Подробный маршрут следования праздничной колонны и точное время проведения акции будут опубликованы дополнительно в средствах массовой информации и социальных сетях Центра Досуга.</w:t>
      </w:r>
    </w:p>
    <w:p w:rsidR="0090009F" w:rsidRPr="001B7C07" w:rsidRDefault="0090009F" w:rsidP="00137DBA">
      <w:pPr>
        <w:ind w:firstLine="709"/>
        <w:jc w:val="both"/>
      </w:pPr>
      <w:r w:rsidRPr="001B7C07">
        <w:t xml:space="preserve">Также в сельских клубах планируются к проведению: автопробеги, уроки памяти, часы мужества, беседы, викторины, конкурсы детских рисунков и конкурсы чтецов, мастер-классы, выставки, показы советских кинофильмов и документальных репортажей о временах Великой Отечественной войны. </w:t>
      </w:r>
    </w:p>
    <w:p w:rsidR="0090009F" w:rsidRPr="001B7C07" w:rsidRDefault="0090009F" w:rsidP="00137DBA">
      <w:pPr>
        <w:ind w:firstLine="708"/>
        <w:jc w:val="both"/>
        <w:rPr>
          <w:rFonts w:eastAsia="Calibri"/>
          <w:lang w:eastAsia="en-US"/>
        </w:rPr>
      </w:pPr>
      <w:r w:rsidRPr="001B7C07">
        <w:t xml:space="preserve">В проведении праздничных мероприятий, посвященных Дню Победы, примут участие 24 библиотеки </w:t>
      </w:r>
      <w:proofErr w:type="spellStart"/>
      <w:r w:rsidRPr="001B7C07">
        <w:t>Лысковской</w:t>
      </w:r>
      <w:proofErr w:type="spellEnd"/>
      <w:r w:rsidRPr="001B7C07">
        <w:t xml:space="preserve"> </w:t>
      </w:r>
      <w:proofErr w:type="spellStart"/>
      <w:r w:rsidRPr="001B7C07">
        <w:t>межпоселенческой</w:t>
      </w:r>
      <w:proofErr w:type="spellEnd"/>
      <w:r w:rsidRPr="001B7C07">
        <w:t xml:space="preserve"> централизованной библиотечной системы. </w:t>
      </w:r>
      <w:r w:rsidR="004F54B2">
        <w:t xml:space="preserve">                       </w:t>
      </w:r>
      <w:r w:rsidRPr="001B7C07">
        <w:t xml:space="preserve">С 1 мая по 9 мая в библиотеках пройдет ряд мероприятий: </w:t>
      </w:r>
      <w:r w:rsidRPr="001B7C07">
        <w:rPr>
          <w:rFonts w:eastAsia="Calibri"/>
          <w:lang w:eastAsia="en-US"/>
        </w:rPr>
        <w:t xml:space="preserve">уроки мужества, литературно-музыкальные композиции, громкие чтения, патриотические часы, мастер-классы по изготовлению открыток для поздравлений и т.д. </w:t>
      </w:r>
    </w:p>
    <w:p w:rsidR="0090009F" w:rsidRPr="001B7C07" w:rsidRDefault="0090009F" w:rsidP="00137DBA">
      <w:pPr>
        <w:contextualSpacing/>
        <w:jc w:val="both"/>
        <w:rPr>
          <w:rFonts w:eastAsia="Calibri"/>
          <w:lang w:eastAsia="en-US"/>
        </w:rPr>
      </w:pPr>
      <w:r w:rsidRPr="001B7C07">
        <w:t xml:space="preserve"> </w:t>
      </w:r>
      <w:r w:rsidRPr="001B7C07">
        <w:tab/>
        <w:t>9 мая с 10.00 до 14.00 часов Центральной библиотекой им. Ф.Г. Сухова в Парке Победы будет представлена интерактивная библиотечная площадка</w:t>
      </w:r>
      <w:r w:rsidRPr="001B7C07">
        <w:rPr>
          <w:rFonts w:eastAsia="Calibri"/>
          <w:lang w:eastAsia="en-US"/>
        </w:rPr>
        <w:t xml:space="preserve"> «Герои и годы».</w:t>
      </w:r>
    </w:p>
    <w:p w:rsidR="0090009F" w:rsidRPr="001B7C07" w:rsidRDefault="0090009F" w:rsidP="00137DBA">
      <w:pPr>
        <w:tabs>
          <w:tab w:val="left" w:pos="1928"/>
        </w:tabs>
        <w:ind w:firstLine="709"/>
        <w:jc w:val="both"/>
      </w:pPr>
      <w:r w:rsidRPr="001B7C07">
        <w:t>В ходе работы площадки будут организованы:</w:t>
      </w:r>
    </w:p>
    <w:p w:rsidR="0090009F" w:rsidRPr="001B7C07" w:rsidRDefault="0090009F" w:rsidP="00137DBA">
      <w:pPr>
        <w:ind w:firstLine="709"/>
        <w:contextualSpacing/>
        <w:jc w:val="both"/>
        <w:rPr>
          <w:rFonts w:eastAsia="Calibri"/>
          <w:lang w:eastAsia="en-US"/>
        </w:rPr>
      </w:pPr>
      <w:r w:rsidRPr="001B7C07">
        <w:rPr>
          <w:rFonts w:eastAsia="Calibri"/>
          <w:lang w:eastAsia="en-US"/>
        </w:rPr>
        <w:t>- фотозона на фоне баннера «Плакаты Победы»;</w:t>
      </w:r>
    </w:p>
    <w:p w:rsidR="0090009F" w:rsidRPr="001B7C07" w:rsidRDefault="0090009F" w:rsidP="00137DBA">
      <w:pPr>
        <w:ind w:firstLine="709"/>
        <w:contextualSpacing/>
        <w:jc w:val="both"/>
        <w:rPr>
          <w:rFonts w:eastAsia="Calibri"/>
          <w:lang w:eastAsia="en-US"/>
        </w:rPr>
      </w:pPr>
      <w:r w:rsidRPr="001B7C07">
        <w:rPr>
          <w:rFonts w:eastAsia="Calibri"/>
          <w:lang w:eastAsia="en-US"/>
        </w:rPr>
        <w:t>- интерактивные задания.</w:t>
      </w:r>
    </w:p>
    <w:p w:rsidR="0090009F" w:rsidRPr="001B7C07" w:rsidRDefault="0090009F" w:rsidP="00137DBA">
      <w:pPr>
        <w:ind w:firstLine="709"/>
        <w:jc w:val="both"/>
      </w:pPr>
      <w:r w:rsidRPr="001B7C07">
        <w:t>В «</w:t>
      </w:r>
      <w:proofErr w:type="spellStart"/>
      <w:r w:rsidRPr="001B7C07">
        <w:t>Лысковском</w:t>
      </w:r>
      <w:proofErr w:type="spellEnd"/>
      <w:r w:rsidRPr="001B7C07">
        <w:t xml:space="preserve"> государственном краеведческом музее»</w:t>
      </w:r>
      <w:r w:rsidRPr="001B7C07">
        <w:rPr>
          <w:b/>
        </w:rPr>
        <w:t xml:space="preserve"> </w:t>
      </w:r>
      <w:r w:rsidRPr="001B7C07">
        <w:t>ко Дню Победы с 01 мая откроется выставка «</w:t>
      </w:r>
      <w:r w:rsidRPr="001B7C07">
        <w:rPr>
          <w:color w:val="000000"/>
        </w:rPr>
        <w:t>Память поколений»</w:t>
      </w:r>
      <w:r w:rsidRPr="001B7C07">
        <w:t>. Вход для ветеранов войны и труда, солдат срочной службы, участников СВО и их семей бесплатный. 09 мая состоится мастер-класс «Письма с фронта». 13 мая - музыкально -</w:t>
      </w:r>
      <w:r w:rsidRPr="001B7C07">
        <w:rPr>
          <w:color w:val="000000"/>
          <w:shd w:val="clear" w:color="auto" w:fill="FFFFFF"/>
        </w:rPr>
        <w:t xml:space="preserve"> </w:t>
      </w:r>
      <w:r w:rsidRPr="001B7C07">
        <w:t xml:space="preserve">краеведческий вечер </w:t>
      </w:r>
      <w:r w:rsidRPr="001B7C07">
        <w:rPr>
          <w:color w:val="000000"/>
        </w:rPr>
        <w:t>«Истории, которые мы храним».</w:t>
      </w:r>
    </w:p>
    <w:p w:rsidR="0090009F" w:rsidRPr="001B7C07" w:rsidRDefault="0090009F" w:rsidP="00137DBA">
      <w:pPr>
        <w:shd w:val="clear" w:color="auto" w:fill="FFFFFF"/>
        <w:ind w:firstLine="708"/>
        <w:jc w:val="both"/>
      </w:pPr>
      <w:r w:rsidRPr="001B7C07">
        <w:t>Детская музыкальная школа 05 и 06 мая организует внутришкольную олимпиаду по слушанию музыки «Мы помним».</w:t>
      </w:r>
    </w:p>
    <w:p w:rsidR="0090009F" w:rsidRPr="001B7C07" w:rsidRDefault="0090009F" w:rsidP="00137DBA">
      <w:pPr>
        <w:ind w:firstLine="709"/>
        <w:jc w:val="both"/>
      </w:pPr>
      <w:r w:rsidRPr="001B7C07">
        <w:rPr>
          <w:rStyle w:val="fontstyle01"/>
          <w:rFonts w:ascii="Times New Roman" w:hAnsi="Times New Roman"/>
          <w:b w:val="0"/>
          <w:sz w:val="24"/>
          <w:szCs w:val="24"/>
        </w:rPr>
        <w:lastRenderedPageBreak/>
        <w:t>Все учреждения культуры Лысковского муниципального округа</w:t>
      </w:r>
      <w:r w:rsidRPr="001B7C07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1B7C07">
        <w:rPr>
          <w:rStyle w:val="fontstyle01"/>
          <w:rFonts w:ascii="Times New Roman" w:hAnsi="Times New Roman"/>
          <w:b w:val="0"/>
          <w:sz w:val="24"/>
          <w:szCs w:val="24"/>
        </w:rPr>
        <w:t>п</w:t>
      </w:r>
      <w:r w:rsidRPr="001B7C07">
        <w:t xml:space="preserve">римут участие в традиционных акциях: «Бессмертный полк», «Окна Победы», «Георгиевская лента», «Стена памяти», «Голубь мира», «Открытка ветерану» и др. </w:t>
      </w:r>
    </w:p>
    <w:p w:rsidR="00D6540A" w:rsidRPr="001B7C07" w:rsidRDefault="00D6540A" w:rsidP="00D6540A">
      <w:pPr>
        <w:ind w:firstLine="709"/>
        <w:jc w:val="both"/>
      </w:pPr>
      <w:r w:rsidRPr="001B7C07">
        <w:t>Во всех</w:t>
      </w:r>
      <w:r w:rsidR="009333D4" w:rsidRPr="001B7C07">
        <w:t xml:space="preserve"> </w:t>
      </w:r>
      <w:r w:rsidRPr="001B7C07">
        <w:t>образовательных организациях округа будут проходить патриотические мероприятия</w:t>
      </w:r>
      <w:r w:rsidRPr="001B7C07">
        <w:tab/>
        <w:t>с целью воспитания у детей нравственно-патриотических качеств и чувства гордости за подвиг своего народа, уважения и благодарности к ветеранам и героям войны. Традиционно провод</w:t>
      </w:r>
      <w:r w:rsidR="009333D4" w:rsidRPr="001B7C07">
        <w:t>и</w:t>
      </w:r>
      <w:r w:rsidRPr="001B7C07">
        <w:t>тся</w:t>
      </w:r>
      <w:r w:rsidR="009333D4" w:rsidRPr="001B7C07">
        <w:t xml:space="preserve"> </w:t>
      </w:r>
      <w:r w:rsidRPr="001B7C07">
        <w:t>митинг в сквере погибших героев</w:t>
      </w:r>
      <w:r w:rsidR="004F54B2">
        <w:t xml:space="preserve"> - </w:t>
      </w:r>
      <w:r w:rsidRPr="001B7C07">
        <w:t>комсомольцев для старшеклассников города. В этом году он состоится 8 мая в 11.00.</w:t>
      </w:r>
    </w:p>
    <w:p w:rsidR="00D6540A" w:rsidRPr="001B7C07" w:rsidRDefault="00D6540A" w:rsidP="00D6540A">
      <w:pPr>
        <w:ind w:firstLine="709"/>
        <w:jc w:val="both"/>
      </w:pPr>
      <w:r w:rsidRPr="001B7C07">
        <w:t>Дошколята и школьник</w:t>
      </w:r>
      <w:r w:rsidR="009333D4" w:rsidRPr="001B7C07">
        <w:t>и</w:t>
      </w:r>
      <w:r w:rsidRPr="001B7C07">
        <w:t xml:space="preserve"> всех возрастов будут принимать участие в традиционном пробеге на призы газеты «Приволжская правда</w:t>
      </w:r>
      <w:r w:rsidR="009333D4" w:rsidRPr="001B7C07">
        <w:t>»</w:t>
      </w:r>
      <w:r w:rsidRPr="001B7C07">
        <w:t>, который состоится 7 мая.</w:t>
      </w:r>
    </w:p>
    <w:p w:rsidR="00D6540A" w:rsidRPr="001B7C07" w:rsidRDefault="00D6540A" w:rsidP="00D6540A">
      <w:pPr>
        <w:ind w:firstLine="709"/>
        <w:jc w:val="both"/>
      </w:pPr>
      <w:r w:rsidRPr="001B7C07">
        <w:t>Кроме этого, в школах будут организованы:</w:t>
      </w:r>
    </w:p>
    <w:p w:rsidR="00D6540A" w:rsidRPr="001B7C07" w:rsidRDefault="00D6540A" w:rsidP="00D6540A">
      <w:pPr>
        <w:ind w:firstLine="709"/>
        <w:jc w:val="both"/>
      </w:pPr>
      <w:r w:rsidRPr="001B7C07">
        <w:t>-</w:t>
      </w:r>
      <w:r w:rsidRPr="001B7C07">
        <w:tab/>
      </w:r>
      <w:r w:rsidR="005109C2" w:rsidRPr="001B7C07">
        <w:t>П</w:t>
      </w:r>
      <w:r w:rsidRPr="001B7C07">
        <w:t>лощадки для участия во Всероссийском Диктанте Победы.</w:t>
      </w:r>
    </w:p>
    <w:p w:rsidR="00D6540A" w:rsidRPr="001B7C07" w:rsidRDefault="00D6540A" w:rsidP="00D6540A">
      <w:pPr>
        <w:ind w:firstLine="709"/>
        <w:jc w:val="both"/>
      </w:pPr>
      <w:r w:rsidRPr="001B7C07">
        <w:t>-</w:t>
      </w:r>
      <w:r w:rsidRPr="001B7C07">
        <w:tab/>
        <w:t xml:space="preserve">Классные часы </w:t>
      </w:r>
      <w:r w:rsidR="005109C2" w:rsidRPr="001B7C07">
        <w:t>«</w:t>
      </w:r>
      <w:r w:rsidRPr="001B7C07">
        <w:t>В наших сердцах этот подвиг бессмертен</w:t>
      </w:r>
      <w:r w:rsidR="005109C2" w:rsidRPr="001B7C07">
        <w:t>»</w:t>
      </w:r>
      <w:r w:rsidRPr="001B7C07">
        <w:t>.</w:t>
      </w:r>
    </w:p>
    <w:p w:rsidR="00D6540A" w:rsidRPr="001B7C07" w:rsidRDefault="00D6540A" w:rsidP="00D6540A">
      <w:pPr>
        <w:ind w:firstLine="709"/>
        <w:jc w:val="both"/>
      </w:pPr>
      <w:r w:rsidRPr="001B7C07">
        <w:t>-</w:t>
      </w:r>
      <w:r w:rsidRPr="001B7C07">
        <w:tab/>
        <w:t>Мастер -классы по изготовлени</w:t>
      </w:r>
      <w:r w:rsidR="005109C2" w:rsidRPr="001B7C07">
        <w:t>ю</w:t>
      </w:r>
      <w:r w:rsidRPr="001B7C07">
        <w:t xml:space="preserve"> георгиевских ленточек.</w:t>
      </w:r>
    </w:p>
    <w:p w:rsidR="00D6540A" w:rsidRPr="001B7C07" w:rsidRDefault="00D6540A" w:rsidP="00D6540A">
      <w:pPr>
        <w:ind w:firstLine="709"/>
        <w:jc w:val="both"/>
      </w:pPr>
      <w:r w:rsidRPr="001B7C07">
        <w:t>-</w:t>
      </w:r>
      <w:r w:rsidRPr="001B7C07">
        <w:tab/>
        <w:t>Акция «Георгиевская ленточка</w:t>
      </w:r>
      <w:r w:rsidR="005109C2" w:rsidRPr="001B7C07">
        <w:t>».</w:t>
      </w:r>
      <w:r w:rsidRPr="001B7C07">
        <w:t xml:space="preserve"> Ребята - активисты будут раздавать ленточки жителям города и округа.</w:t>
      </w:r>
    </w:p>
    <w:p w:rsidR="005109C2" w:rsidRPr="001B7C07" w:rsidRDefault="00D6540A" w:rsidP="00D6540A">
      <w:pPr>
        <w:ind w:firstLine="709"/>
        <w:jc w:val="both"/>
      </w:pPr>
      <w:r w:rsidRPr="001B7C07">
        <w:t>-</w:t>
      </w:r>
      <w:r w:rsidRPr="001B7C07">
        <w:tab/>
        <w:t xml:space="preserve">Фотозоны </w:t>
      </w:r>
      <w:r w:rsidR="004F54B2">
        <w:t>«</w:t>
      </w:r>
      <w:r w:rsidRPr="001B7C07">
        <w:t>Никто не забыт, Ничто не забыто!</w:t>
      </w:r>
      <w:r w:rsidR="004F54B2">
        <w:t>»</w:t>
      </w:r>
      <w:r w:rsidRPr="001B7C07">
        <w:t xml:space="preserve"> </w:t>
      </w:r>
    </w:p>
    <w:p w:rsidR="00D6540A" w:rsidRPr="001B7C07" w:rsidRDefault="00D6540A" w:rsidP="00D6540A">
      <w:pPr>
        <w:ind w:firstLine="709"/>
        <w:jc w:val="both"/>
      </w:pPr>
      <w:r w:rsidRPr="001B7C07">
        <w:t xml:space="preserve">- </w:t>
      </w:r>
      <w:r w:rsidR="00C72D00" w:rsidRPr="001B7C07">
        <w:t xml:space="preserve">          </w:t>
      </w:r>
      <w:r w:rsidRPr="001B7C07">
        <w:t>Выставки рисунков детей на военную тематику.</w:t>
      </w:r>
    </w:p>
    <w:p w:rsidR="00D6540A" w:rsidRPr="001B7C07" w:rsidRDefault="00D6540A" w:rsidP="00D6540A">
      <w:pPr>
        <w:ind w:firstLine="709"/>
        <w:jc w:val="both"/>
      </w:pPr>
      <w:r w:rsidRPr="001B7C07">
        <w:t>-</w:t>
      </w:r>
      <w:r w:rsidRPr="001B7C07">
        <w:tab/>
        <w:t xml:space="preserve">Акция </w:t>
      </w:r>
      <w:r w:rsidR="004F54B2">
        <w:t>«</w:t>
      </w:r>
      <w:r w:rsidRPr="001B7C07">
        <w:t>Окна Победы</w:t>
      </w:r>
      <w:proofErr w:type="gramStart"/>
      <w:r w:rsidR="004F54B2">
        <w:t>»</w:t>
      </w:r>
      <w:r w:rsidRPr="001B7C07">
        <w:t xml:space="preserve"> .</w:t>
      </w:r>
      <w:proofErr w:type="gramEnd"/>
    </w:p>
    <w:p w:rsidR="00D6540A" w:rsidRPr="001B7C07" w:rsidRDefault="00D6540A" w:rsidP="00D6540A">
      <w:pPr>
        <w:ind w:firstLine="709"/>
        <w:jc w:val="both"/>
      </w:pPr>
      <w:r w:rsidRPr="001B7C07">
        <w:t>-</w:t>
      </w:r>
      <w:r w:rsidRPr="001B7C07">
        <w:tab/>
        <w:t xml:space="preserve">Акция </w:t>
      </w:r>
      <w:r w:rsidR="00C72D00" w:rsidRPr="001B7C07">
        <w:t>«</w:t>
      </w:r>
      <w:r w:rsidRPr="001B7C07">
        <w:t>Обелиск»: уборка и возложение цветов к мемориалам погибших воинов.</w:t>
      </w:r>
    </w:p>
    <w:p w:rsidR="00D6540A" w:rsidRPr="001B7C07" w:rsidRDefault="00D6540A" w:rsidP="00D6540A">
      <w:pPr>
        <w:ind w:firstLine="709"/>
        <w:jc w:val="both"/>
      </w:pPr>
      <w:r w:rsidRPr="001B7C07">
        <w:t>-</w:t>
      </w:r>
      <w:r w:rsidRPr="001B7C07">
        <w:tab/>
        <w:t>Митинг</w:t>
      </w:r>
      <w:r w:rsidR="00C72D00" w:rsidRPr="001B7C07">
        <w:t>и</w:t>
      </w:r>
      <w:r w:rsidRPr="001B7C07">
        <w:t xml:space="preserve"> памяти у памятников погибшим воинам в селах округа.</w:t>
      </w:r>
    </w:p>
    <w:p w:rsidR="00D6540A" w:rsidRPr="001B7C07" w:rsidRDefault="00D6540A" w:rsidP="00D6540A">
      <w:pPr>
        <w:ind w:firstLine="709"/>
        <w:jc w:val="both"/>
      </w:pPr>
      <w:r w:rsidRPr="001B7C07">
        <w:t>-</w:t>
      </w:r>
      <w:r w:rsidRPr="001B7C07">
        <w:tab/>
        <w:t>Поздравительные открытки жителям города и округа.</w:t>
      </w:r>
    </w:p>
    <w:p w:rsidR="00D6540A" w:rsidRPr="001B7C07" w:rsidRDefault="00D6540A" w:rsidP="00D6540A">
      <w:pPr>
        <w:ind w:firstLine="709"/>
        <w:jc w:val="both"/>
      </w:pPr>
      <w:r w:rsidRPr="001B7C07">
        <w:t>-</w:t>
      </w:r>
      <w:r w:rsidRPr="001B7C07">
        <w:tab/>
      </w:r>
      <w:r w:rsidR="00C72D00" w:rsidRPr="001B7C07">
        <w:t>«</w:t>
      </w:r>
      <w:r w:rsidRPr="001B7C07">
        <w:t>Классные встречи</w:t>
      </w:r>
      <w:r w:rsidR="00C72D00" w:rsidRPr="001B7C07">
        <w:t>»</w:t>
      </w:r>
      <w:r w:rsidRPr="001B7C07">
        <w:t xml:space="preserve"> - </w:t>
      </w:r>
      <w:proofErr w:type="spellStart"/>
      <w:r w:rsidRPr="001B7C07">
        <w:t>Леньковская</w:t>
      </w:r>
      <w:proofErr w:type="spellEnd"/>
      <w:r w:rsidRPr="001B7C07">
        <w:t xml:space="preserve"> основная школа и СДК (генерал Тарасов А.В.).</w:t>
      </w:r>
    </w:p>
    <w:p w:rsidR="00D6540A" w:rsidRPr="001B7C07" w:rsidRDefault="00D6540A" w:rsidP="00D6540A">
      <w:pPr>
        <w:ind w:firstLine="709"/>
        <w:jc w:val="both"/>
      </w:pPr>
      <w:r w:rsidRPr="001B7C07">
        <w:t>-</w:t>
      </w:r>
      <w:r w:rsidRPr="001B7C07">
        <w:tab/>
        <w:t>Заполнение Книги Памяти.</w:t>
      </w:r>
    </w:p>
    <w:p w:rsidR="00D6540A" w:rsidRPr="001B7C07" w:rsidRDefault="00D6540A" w:rsidP="00D6540A">
      <w:pPr>
        <w:ind w:firstLine="709"/>
        <w:jc w:val="both"/>
      </w:pPr>
      <w:r w:rsidRPr="001B7C07">
        <w:t>-</w:t>
      </w:r>
      <w:r w:rsidRPr="001B7C07">
        <w:tab/>
        <w:t xml:space="preserve">Концерты </w:t>
      </w:r>
      <w:r w:rsidR="004F54B2">
        <w:t>«</w:t>
      </w:r>
      <w:r w:rsidRPr="001B7C07">
        <w:t>Поет победная весна» с приглашением жителей города и села, ветеранов педагогического труда.</w:t>
      </w:r>
    </w:p>
    <w:p w:rsidR="00BC6C94" w:rsidRPr="001B7C07" w:rsidRDefault="00BC6C94" w:rsidP="00137DBA">
      <w:pPr>
        <w:tabs>
          <w:tab w:val="left" w:pos="4050"/>
        </w:tabs>
      </w:pPr>
    </w:p>
    <w:p w:rsidR="00BD6659" w:rsidRPr="001B7C07" w:rsidRDefault="00BD6659" w:rsidP="00137DBA">
      <w:pPr>
        <w:tabs>
          <w:tab w:val="left" w:pos="4050"/>
        </w:tabs>
      </w:pPr>
    </w:p>
    <w:p w:rsidR="00DF5E6A" w:rsidRPr="001B7C07" w:rsidRDefault="00DF5E6A" w:rsidP="00137DBA">
      <w:pPr>
        <w:tabs>
          <w:tab w:val="left" w:pos="4050"/>
        </w:tabs>
      </w:pPr>
    </w:p>
    <w:sectPr w:rsidR="00DF5E6A" w:rsidRPr="001B7C07" w:rsidSect="00A86AAD">
      <w:headerReference w:type="default" r:id="rId9"/>
      <w:footerReference w:type="first" r:id="rId10"/>
      <w:pgSz w:w="11906" w:h="16838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2D2" w:rsidRDefault="004B72D2">
      <w:r>
        <w:separator/>
      </w:r>
    </w:p>
  </w:endnote>
  <w:endnote w:type="continuationSeparator" w:id="0">
    <w:p w:rsidR="004B72D2" w:rsidRDefault="004B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D4E" w:rsidRDefault="00A83D4E" w:rsidP="00666E95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2D2" w:rsidRDefault="004B72D2">
      <w:r>
        <w:separator/>
      </w:r>
    </w:p>
  </w:footnote>
  <w:footnote w:type="continuationSeparator" w:id="0">
    <w:p w:rsidR="004B72D2" w:rsidRDefault="004B7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3B0" w:rsidRDefault="002F73B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2E3B">
      <w:rPr>
        <w:noProof/>
      </w:rPr>
      <w:t>4</w:t>
    </w:r>
    <w:r>
      <w:fldChar w:fldCharType="end"/>
    </w:r>
  </w:p>
  <w:p w:rsidR="002F73B0" w:rsidRDefault="002F73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B26"/>
    <w:multiLevelType w:val="hybridMultilevel"/>
    <w:tmpl w:val="070E24F0"/>
    <w:lvl w:ilvl="0" w:tplc="61F20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C6026A"/>
    <w:multiLevelType w:val="hybridMultilevel"/>
    <w:tmpl w:val="A9A464AC"/>
    <w:lvl w:ilvl="0" w:tplc="46EAC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73253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31284D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658C3"/>
    <w:multiLevelType w:val="hybridMultilevel"/>
    <w:tmpl w:val="AD04F3FC"/>
    <w:lvl w:ilvl="0" w:tplc="A7D64D8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448C7DCC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971851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65D09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9A12D3"/>
    <w:multiLevelType w:val="hybridMultilevel"/>
    <w:tmpl w:val="2E54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16262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41070B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F56AD5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8D5D15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3"/>
  </w:num>
  <w:num w:numId="7">
    <w:abstractNumId w:val="12"/>
  </w:num>
  <w:num w:numId="8">
    <w:abstractNumId w:val="9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  <w:num w:numId="13">
    <w:abstractNumId w:val="4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39"/>
    <w:rsid w:val="000142E6"/>
    <w:rsid w:val="000356E0"/>
    <w:rsid w:val="00047837"/>
    <w:rsid w:val="000542CD"/>
    <w:rsid w:val="000547D6"/>
    <w:rsid w:val="00084DA3"/>
    <w:rsid w:val="00095394"/>
    <w:rsid w:val="000A29E3"/>
    <w:rsid w:val="000A439F"/>
    <w:rsid w:val="000C4FCB"/>
    <w:rsid w:val="000C5F21"/>
    <w:rsid w:val="000D5721"/>
    <w:rsid w:val="000D6AAE"/>
    <w:rsid w:val="000D6E77"/>
    <w:rsid w:val="000F0CB4"/>
    <w:rsid w:val="000F5274"/>
    <w:rsid w:val="001138B4"/>
    <w:rsid w:val="001241B1"/>
    <w:rsid w:val="0012420C"/>
    <w:rsid w:val="0013048D"/>
    <w:rsid w:val="00137DBA"/>
    <w:rsid w:val="001431BA"/>
    <w:rsid w:val="001436A9"/>
    <w:rsid w:val="00143A55"/>
    <w:rsid w:val="00144AE3"/>
    <w:rsid w:val="00152F58"/>
    <w:rsid w:val="00156711"/>
    <w:rsid w:val="00163CA4"/>
    <w:rsid w:val="00166122"/>
    <w:rsid w:val="00173C50"/>
    <w:rsid w:val="001770A0"/>
    <w:rsid w:val="0018359F"/>
    <w:rsid w:val="00183DCF"/>
    <w:rsid w:val="00197E03"/>
    <w:rsid w:val="001B4164"/>
    <w:rsid w:val="001B7C07"/>
    <w:rsid w:val="001D58E9"/>
    <w:rsid w:val="001E134F"/>
    <w:rsid w:val="001E3AA5"/>
    <w:rsid w:val="001E7643"/>
    <w:rsid w:val="001F0322"/>
    <w:rsid w:val="001F2414"/>
    <w:rsid w:val="0020091A"/>
    <w:rsid w:val="00211D02"/>
    <w:rsid w:val="00225ADA"/>
    <w:rsid w:val="00237793"/>
    <w:rsid w:val="00237DDE"/>
    <w:rsid w:val="0024213D"/>
    <w:rsid w:val="00245B61"/>
    <w:rsid w:val="002602C3"/>
    <w:rsid w:val="002628E2"/>
    <w:rsid w:val="002676BE"/>
    <w:rsid w:val="00275786"/>
    <w:rsid w:val="00277D12"/>
    <w:rsid w:val="00277D2D"/>
    <w:rsid w:val="002924BD"/>
    <w:rsid w:val="00293BFD"/>
    <w:rsid w:val="002A7FD8"/>
    <w:rsid w:val="002B4A82"/>
    <w:rsid w:val="002B5526"/>
    <w:rsid w:val="002D1640"/>
    <w:rsid w:val="002D3364"/>
    <w:rsid w:val="002F0773"/>
    <w:rsid w:val="002F0DE6"/>
    <w:rsid w:val="002F13B4"/>
    <w:rsid w:val="002F2019"/>
    <w:rsid w:val="002F73B0"/>
    <w:rsid w:val="00310C37"/>
    <w:rsid w:val="00313F77"/>
    <w:rsid w:val="00320F0F"/>
    <w:rsid w:val="0032683D"/>
    <w:rsid w:val="00337481"/>
    <w:rsid w:val="00341717"/>
    <w:rsid w:val="0034251B"/>
    <w:rsid w:val="003507F4"/>
    <w:rsid w:val="00350BE6"/>
    <w:rsid w:val="0035180C"/>
    <w:rsid w:val="00352C51"/>
    <w:rsid w:val="00355804"/>
    <w:rsid w:val="00361C28"/>
    <w:rsid w:val="00383F63"/>
    <w:rsid w:val="0038559C"/>
    <w:rsid w:val="003926DF"/>
    <w:rsid w:val="003927C2"/>
    <w:rsid w:val="003A01E9"/>
    <w:rsid w:val="003A2A84"/>
    <w:rsid w:val="003A4F8B"/>
    <w:rsid w:val="003C2A9A"/>
    <w:rsid w:val="003D5C12"/>
    <w:rsid w:val="003F76FE"/>
    <w:rsid w:val="00400864"/>
    <w:rsid w:val="00405B62"/>
    <w:rsid w:val="004119FA"/>
    <w:rsid w:val="00420777"/>
    <w:rsid w:val="00422F09"/>
    <w:rsid w:val="00430EF5"/>
    <w:rsid w:val="00433D8E"/>
    <w:rsid w:val="00440166"/>
    <w:rsid w:val="0044319E"/>
    <w:rsid w:val="0044370A"/>
    <w:rsid w:val="004453AC"/>
    <w:rsid w:val="0045159D"/>
    <w:rsid w:val="004606FE"/>
    <w:rsid w:val="0046712B"/>
    <w:rsid w:val="00474A75"/>
    <w:rsid w:val="004779B5"/>
    <w:rsid w:val="00480A0C"/>
    <w:rsid w:val="00491AAA"/>
    <w:rsid w:val="004963B4"/>
    <w:rsid w:val="004B0FDA"/>
    <w:rsid w:val="004B72D2"/>
    <w:rsid w:val="004C5C38"/>
    <w:rsid w:val="004D45C2"/>
    <w:rsid w:val="004D5811"/>
    <w:rsid w:val="004E0D9E"/>
    <w:rsid w:val="004E4C35"/>
    <w:rsid w:val="004E55E0"/>
    <w:rsid w:val="004E64EB"/>
    <w:rsid w:val="004F2505"/>
    <w:rsid w:val="004F54B2"/>
    <w:rsid w:val="005064C4"/>
    <w:rsid w:val="00507739"/>
    <w:rsid w:val="005109C2"/>
    <w:rsid w:val="00514526"/>
    <w:rsid w:val="00524593"/>
    <w:rsid w:val="005319C4"/>
    <w:rsid w:val="00532836"/>
    <w:rsid w:val="005336BC"/>
    <w:rsid w:val="00534E79"/>
    <w:rsid w:val="00534F72"/>
    <w:rsid w:val="00537FA3"/>
    <w:rsid w:val="0054550C"/>
    <w:rsid w:val="00546317"/>
    <w:rsid w:val="0055604F"/>
    <w:rsid w:val="00556574"/>
    <w:rsid w:val="00557787"/>
    <w:rsid w:val="00582DD9"/>
    <w:rsid w:val="00583DA9"/>
    <w:rsid w:val="00587271"/>
    <w:rsid w:val="005A04D6"/>
    <w:rsid w:val="005A5789"/>
    <w:rsid w:val="005B7CD8"/>
    <w:rsid w:val="005C7818"/>
    <w:rsid w:val="005D4E65"/>
    <w:rsid w:val="005D5F0F"/>
    <w:rsid w:val="005D6C7F"/>
    <w:rsid w:val="005E7AAC"/>
    <w:rsid w:val="005F56BA"/>
    <w:rsid w:val="005F6698"/>
    <w:rsid w:val="006234B8"/>
    <w:rsid w:val="006307FD"/>
    <w:rsid w:val="00630D44"/>
    <w:rsid w:val="00634C5F"/>
    <w:rsid w:val="006657C2"/>
    <w:rsid w:val="00666376"/>
    <w:rsid w:val="00666E95"/>
    <w:rsid w:val="00671977"/>
    <w:rsid w:val="00687D96"/>
    <w:rsid w:val="00696E3A"/>
    <w:rsid w:val="006A1FD5"/>
    <w:rsid w:val="006C41C6"/>
    <w:rsid w:val="006D27FA"/>
    <w:rsid w:val="006D2AD2"/>
    <w:rsid w:val="006D5B54"/>
    <w:rsid w:val="006E5F8B"/>
    <w:rsid w:val="006F402C"/>
    <w:rsid w:val="006F51F3"/>
    <w:rsid w:val="007116E2"/>
    <w:rsid w:val="007127F0"/>
    <w:rsid w:val="0074050D"/>
    <w:rsid w:val="00751066"/>
    <w:rsid w:val="00757C55"/>
    <w:rsid w:val="00761A55"/>
    <w:rsid w:val="00764A7E"/>
    <w:rsid w:val="007815AB"/>
    <w:rsid w:val="007822C4"/>
    <w:rsid w:val="0078569C"/>
    <w:rsid w:val="007A080C"/>
    <w:rsid w:val="007A2990"/>
    <w:rsid w:val="007A3808"/>
    <w:rsid w:val="007C2524"/>
    <w:rsid w:val="007D27A5"/>
    <w:rsid w:val="007D2829"/>
    <w:rsid w:val="007D6495"/>
    <w:rsid w:val="007E040A"/>
    <w:rsid w:val="007F2FAE"/>
    <w:rsid w:val="007F3927"/>
    <w:rsid w:val="007F412A"/>
    <w:rsid w:val="007F6F9E"/>
    <w:rsid w:val="008038AA"/>
    <w:rsid w:val="00806AB1"/>
    <w:rsid w:val="0082289D"/>
    <w:rsid w:val="00834BDF"/>
    <w:rsid w:val="00843D78"/>
    <w:rsid w:val="00873A74"/>
    <w:rsid w:val="008760F5"/>
    <w:rsid w:val="00880E7E"/>
    <w:rsid w:val="00886F44"/>
    <w:rsid w:val="00886F58"/>
    <w:rsid w:val="00891D7A"/>
    <w:rsid w:val="00894A70"/>
    <w:rsid w:val="008A0D27"/>
    <w:rsid w:val="008A3CDE"/>
    <w:rsid w:val="008A7319"/>
    <w:rsid w:val="008B1B53"/>
    <w:rsid w:val="008B2247"/>
    <w:rsid w:val="008B4B9B"/>
    <w:rsid w:val="008B5953"/>
    <w:rsid w:val="008C300B"/>
    <w:rsid w:val="008D5592"/>
    <w:rsid w:val="008D66DF"/>
    <w:rsid w:val="008F3787"/>
    <w:rsid w:val="008F421E"/>
    <w:rsid w:val="008F5554"/>
    <w:rsid w:val="0090009F"/>
    <w:rsid w:val="00902E86"/>
    <w:rsid w:val="00904CD3"/>
    <w:rsid w:val="009222F3"/>
    <w:rsid w:val="009255D1"/>
    <w:rsid w:val="009333D4"/>
    <w:rsid w:val="00942EB3"/>
    <w:rsid w:val="00950E6F"/>
    <w:rsid w:val="00984B06"/>
    <w:rsid w:val="00997687"/>
    <w:rsid w:val="009A6A0D"/>
    <w:rsid w:val="009B31CD"/>
    <w:rsid w:val="009B7AC8"/>
    <w:rsid w:val="009C2245"/>
    <w:rsid w:val="009D45A9"/>
    <w:rsid w:val="009D70F7"/>
    <w:rsid w:val="009E644C"/>
    <w:rsid w:val="009F157E"/>
    <w:rsid w:val="009F551E"/>
    <w:rsid w:val="009F763F"/>
    <w:rsid w:val="00A06593"/>
    <w:rsid w:val="00A146E9"/>
    <w:rsid w:val="00A17C40"/>
    <w:rsid w:val="00A2057D"/>
    <w:rsid w:val="00A30ACF"/>
    <w:rsid w:val="00A34C9B"/>
    <w:rsid w:val="00A51C31"/>
    <w:rsid w:val="00A51D96"/>
    <w:rsid w:val="00A767F8"/>
    <w:rsid w:val="00A83D4E"/>
    <w:rsid w:val="00A86AAD"/>
    <w:rsid w:val="00A86D3F"/>
    <w:rsid w:val="00A92CDE"/>
    <w:rsid w:val="00A9323A"/>
    <w:rsid w:val="00AA26A8"/>
    <w:rsid w:val="00AA716B"/>
    <w:rsid w:val="00AC2AFA"/>
    <w:rsid w:val="00AD4DA6"/>
    <w:rsid w:val="00AE2315"/>
    <w:rsid w:val="00AE7841"/>
    <w:rsid w:val="00AF30C5"/>
    <w:rsid w:val="00AF498E"/>
    <w:rsid w:val="00B009A8"/>
    <w:rsid w:val="00B0311F"/>
    <w:rsid w:val="00B109E3"/>
    <w:rsid w:val="00B12A60"/>
    <w:rsid w:val="00B160C1"/>
    <w:rsid w:val="00B23F0E"/>
    <w:rsid w:val="00B3218E"/>
    <w:rsid w:val="00B349D7"/>
    <w:rsid w:val="00B507AC"/>
    <w:rsid w:val="00B5774F"/>
    <w:rsid w:val="00B66FFD"/>
    <w:rsid w:val="00B86706"/>
    <w:rsid w:val="00B96096"/>
    <w:rsid w:val="00BA36B8"/>
    <w:rsid w:val="00BB3528"/>
    <w:rsid w:val="00BC6C94"/>
    <w:rsid w:val="00BD6659"/>
    <w:rsid w:val="00BD6C1F"/>
    <w:rsid w:val="00BE1075"/>
    <w:rsid w:val="00BE2E0F"/>
    <w:rsid w:val="00BF3B53"/>
    <w:rsid w:val="00BF65B6"/>
    <w:rsid w:val="00C009B1"/>
    <w:rsid w:val="00C06E05"/>
    <w:rsid w:val="00C135B4"/>
    <w:rsid w:val="00C17D78"/>
    <w:rsid w:val="00C2028E"/>
    <w:rsid w:val="00C20F36"/>
    <w:rsid w:val="00C22A19"/>
    <w:rsid w:val="00C32D49"/>
    <w:rsid w:val="00C41933"/>
    <w:rsid w:val="00C43110"/>
    <w:rsid w:val="00C56E01"/>
    <w:rsid w:val="00C6127A"/>
    <w:rsid w:val="00C66DF4"/>
    <w:rsid w:val="00C670E5"/>
    <w:rsid w:val="00C70E43"/>
    <w:rsid w:val="00C719B5"/>
    <w:rsid w:val="00C72D00"/>
    <w:rsid w:val="00C92D27"/>
    <w:rsid w:val="00C96272"/>
    <w:rsid w:val="00CA176F"/>
    <w:rsid w:val="00CA38A0"/>
    <w:rsid w:val="00CA4B45"/>
    <w:rsid w:val="00CB3FCB"/>
    <w:rsid w:val="00CC2505"/>
    <w:rsid w:val="00CC373A"/>
    <w:rsid w:val="00CC7CFE"/>
    <w:rsid w:val="00CD3102"/>
    <w:rsid w:val="00CE5CC9"/>
    <w:rsid w:val="00CF14A3"/>
    <w:rsid w:val="00CF6129"/>
    <w:rsid w:val="00D073E2"/>
    <w:rsid w:val="00D12EC2"/>
    <w:rsid w:val="00D257AB"/>
    <w:rsid w:val="00D32E3B"/>
    <w:rsid w:val="00D37824"/>
    <w:rsid w:val="00D461C2"/>
    <w:rsid w:val="00D6540A"/>
    <w:rsid w:val="00D718EE"/>
    <w:rsid w:val="00D90B37"/>
    <w:rsid w:val="00DA0C39"/>
    <w:rsid w:val="00DB0BB4"/>
    <w:rsid w:val="00DB3793"/>
    <w:rsid w:val="00DB5DC6"/>
    <w:rsid w:val="00DC0F19"/>
    <w:rsid w:val="00DD0462"/>
    <w:rsid w:val="00DD0E82"/>
    <w:rsid w:val="00DD518D"/>
    <w:rsid w:val="00DD6CE7"/>
    <w:rsid w:val="00DD73F8"/>
    <w:rsid w:val="00DE103C"/>
    <w:rsid w:val="00DE7402"/>
    <w:rsid w:val="00DE7986"/>
    <w:rsid w:val="00DF434D"/>
    <w:rsid w:val="00DF5E6A"/>
    <w:rsid w:val="00E02157"/>
    <w:rsid w:val="00E02B66"/>
    <w:rsid w:val="00E04804"/>
    <w:rsid w:val="00E15C16"/>
    <w:rsid w:val="00E22ED5"/>
    <w:rsid w:val="00E33952"/>
    <w:rsid w:val="00E46390"/>
    <w:rsid w:val="00E50FC1"/>
    <w:rsid w:val="00E626B3"/>
    <w:rsid w:val="00E62B1A"/>
    <w:rsid w:val="00E63619"/>
    <w:rsid w:val="00E6455A"/>
    <w:rsid w:val="00E80222"/>
    <w:rsid w:val="00E817D3"/>
    <w:rsid w:val="00E84DBD"/>
    <w:rsid w:val="00E853FE"/>
    <w:rsid w:val="00E928A6"/>
    <w:rsid w:val="00E93395"/>
    <w:rsid w:val="00E9472E"/>
    <w:rsid w:val="00E9582C"/>
    <w:rsid w:val="00EA3BC2"/>
    <w:rsid w:val="00EA4400"/>
    <w:rsid w:val="00EA6BA5"/>
    <w:rsid w:val="00EB7ACA"/>
    <w:rsid w:val="00EC3238"/>
    <w:rsid w:val="00EE3967"/>
    <w:rsid w:val="00F05517"/>
    <w:rsid w:val="00F06157"/>
    <w:rsid w:val="00F13555"/>
    <w:rsid w:val="00F1690A"/>
    <w:rsid w:val="00F36BA2"/>
    <w:rsid w:val="00F44F32"/>
    <w:rsid w:val="00F45F68"/>
    <w:rsid w:val="00F527BA"/>
    <w:rsid w:val="00F57FEF"/>
    <w:rsid w:val="00F617D8"/>
    <w:rsid w:val="00F62D15"/>
    <w:rsid w:val="00F85862"/>
    <w:rsid w:val="00F911E9"/>
    <w:rsid w:val="00F91B6D"/>
    <w:rsid w:val="00FA44AF"/>
    <w:rsid w:val="00FA73DF"/>
    <w:rsid w:val="00FB77D4"/>
    <w:rsid w:val="00FD18C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E56EE-86DF-4F3B-986C-25893D0B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character" w:styleId="a7">
    <w:name w:val="FollowedHyperlink"/>
    <w:uiPriority w:val="99"/>
    <w:semiHidden/>
    <w:unhideWhenUsed/>
    <w:rPr>
      <w:color w:val="800080"/>
      <w:u w:val="single"/>
    </w:rPr>
  </w:style>
  <w:style w:type="paragraph" w:customStyle="1" w:styleId="ConsNormal">
    <w:name w:val="ConsNormal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34">
    <w:name w:val="xl34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4"/>
      <w:szCs w:val="14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caption"/>
    <w:basedOn w:val="a"/>
    <w:next w:val="a"/>
    <w:uiPriority w:val="99"/>
    <w:qFormat/>
    <w:pPr>
      <w:autoSpaceDE w:val="0"/>
      <w:autoSpaceDN w:val="0"/>
      <w:spacing w:line="360" w:lineRule="auto"/>
      <w:ind w:right="-2"/>
      <w:jc w:val="center"/>
    </w:pPr>
    <w:rPr>
      <w:b/>
      <w:bCs/>
      <w:sz w:val="28"/>
      <w:szCs w:val="28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character" w:styleId="ae">
    <w:name w:val="page number"/>
  </w:style>
  <w:style w:type="paragraph" w:styleId="af">
    <w:name w:val="No Spacing"/>
    <w:uiPriority w:val="1"/>
    <w:qFormat/>
    <w:rPr>
      <w:rFonts w:ascii="Times New Roman" w:eastAsia="Times New Roman" w:hAnsi="Times New Roman"/>
    </w:rPr>
  </w:style>
  <w:style w:type="paragraph" w:customStyle="1" w:styleId="af0">
    <w:name w:val="Нормальный"/>
    <w:rsid w:val="009F15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D073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sid w:val="00EA6BA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1B98-EEFD-4DD8-A0D2-74B6C7AD9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cp:lastPrinted>2026-04-24T08:47:00Z</cp:lastPrinted>
  <dcterms:created xsi:type="dcterms:W3CDTF">2026-04-23T10:54:00Z</dcterms:created>
  <dcterms:modified xsi:type="dcterms:W3CDTF">2026-04-24T08:48:00Z</dcterms:modified>
</cp:coreProperties>
</file>