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D672709" w14:textId="77777777" w:rsidTr="00F84A4D">
        <w:trPr>
          <w:trHeight w:val="993"/>
        </w:trPr>
        <w:tc>
          <w:tcPr>
            <w:tcW w:w="9815" w:type="dxa"/>
            <w:gridSpan w:val="5"/>
          </w:tcPr>
          <w:p w14:paraId="2BA7FB1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6587858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B0DC3BF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A1B794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5B08CBF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B84E85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4D335B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5C17A8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A86C2A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EE6FF5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EDEE26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79F968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05F8DF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CD6286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ED8D1E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EFA8FE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D6E33F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CBFE9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7F2D6B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A24585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5CDE7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8D02AB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502948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F07E84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36E0ECE1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2951817A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7503B801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6DEC391F" w14:textId="20B022BE" w:rsidR="0085764D" w:rsidRDefault="00593E8B" w:rsidP="00BE1BC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BE1BC7">
              <w:t>04.12.2025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1A583BBF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45F8CE00" w14:textId="5AF38CA9" w:rsidR="0085764D" w:rsidRDefault="00593E8B" w:rsidP="00D66775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D66775">
              <w:t>55/16</w:t>
            </w:r>
            <w:r>
              <w:fldChar w:fldCharType="end"/>
            </w:r>
          </w:p>
        </w:tc>
      </w:tr>
      <w:tr w:rsidR="0085764D" w14:paraId="46EF6DD7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AB6EEAF" w14:textId="77777777" w:rsidR="0085764D" w:rsidRDefault="0085764D" w:rsidP="00F84A4D"/>
        </w:tc>
      </w:tr>
      <w:tr w:rsidR="0085764D" w14:paraId="35378C73" w14:textId="77777777" w:rsidTr="00F84A4D">
        <w:trPr>
          <w:trHeight w:val="826"/>
        </w:trPr>
        <w:tc>
          <w:tcPr>
            <w:tcW w:w="1951" w:type="dxa"/>
          </w:tcPr>
          <w:p w14:paraId="6A55A8C5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73387B55" w14:textId="4C84B955" w:rsidR="0085764D" w:rsidRPr="00252D0D" w:rsidRDefault="00593E8B" w:rsidP="003D19A7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2E2AB9" w:rsidRPr="002E2AB9">
              <w:t>О внесении изменени</w:t>
            </w:r>
            <w:r w:rsidR="003D19A7">
              <w:t>й</w:t>
            </w:r>
            <w:r w:rsidR="002E2AB9" w:rsidRPr="002E2AB9">
              <w:t xml:space="preserve"> в решение региональной службы по тарифам Нижегородской области </w:t>
            </w:r>
            <w:r w:rsidR="002E2AB9">
              <w:br/>
            </w:r>
            <w:r w:rsidR="002E2AB9" w:rsidRPr="002E2AB9">
              <w:t>от 30 ноября 2023 г. № 51/17 «Об установлении ОБЩЕСТВУ С ОГРАНИЧЕННОЙ ОТВЕТСТВЕННОСТЬЮ «АТРИУМ ИНВЕСТ» (ИНН 5259088139), г. Нижний Новгород, тарифов на тепловую энергию (мощность), поставляемую потребителям Нижегородской области»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58E0700D" w14:textId="77777777" w:rsidR="0085764D" w:rsidRDefault="0085764D" w:rsidP="00F84A4D"/>
        </w:tc>
      </w:tr>
    </w:tbl>
    <w:p w14:paraId="2F13D692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271B5AC2" w14:textId="77777777" w:rsidR="006865DF" w:rsidRDefault="006865DF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3CF14A7D" w14:textId="4C680A22" w:rsidR="008B4D52" w:rsidRDefault="008B4D52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4E5992EB" w14:textId="77777777" w:rsidR="00D66775" w:rsidRPr="00740FF7" w:rsidRDefault="00D66775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0FC36E7C" w14:textId="5DD84835" w:rsidR="002E2AB9" w:rsidRPr="00C35215" w:rsidRDefault="00FE623E" w:rsidP="00C35215">
      <w:pPr>
        <w:spacing w:line="276" w:lineRule="auto"/>
        <w:ind w:firstLine="709"/>
        <w:jc w:val="both"/>
        <w:rPr>
          <w:szCs w:val="28"/>
        </w:rPr>
      </w:pPr>
      <w:proofErr w:type="gramStart"/>
      <w:r w:rsidRPr="00C35215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C35215">
        <w:rPr>
          <w:szCs w:val="28"/>
        </w:rPr>
        <w:br/>
      </w:r>
      <w:r w:rsidRPr="00C35215">
        <w:rPr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</w:t>
      </w:r>
      <w:r w:rsidR="00C35215" w:rsidRPr="00C35215">
        <w:rPr>
          <w:szCs w:val="28"/>
        </w:rPr>
        <w:t xml:space="preserve"> </w:t>
      </w:r>
      <w:r w:rsidRPr="00C35215">
        <w:rPr>
          <w:szCs w:val="28"/>
        </w:rPr>
        <w:t>и на основании рассмотрения расчетных и</w:t>
      </w:r>
      <w:proofErr w:type="gramEnd"/>
      <w:r w:rsidRPr="00C35215">
        <w:rPr>
          <w:szCs w:val="28"/>
        </w:rPr>
        <w:t xml:space="preserve"> обосновывающих материалов</w:t>
      </w:r>
      <w:r w:rsidR="008852D0" w:rsidRPr="00C35215">
        <w:rPr>
          <w:szCs w:val="28"/>
        </w:rPr>
        <w:t xml:space="preserve">, представленных </w:t>
      </w:r>
      <w:r w:rsidR="002E2AB9" w:rsidRPr="00C35215">
        <w:rPr>
          <w:szCs w:val="28"/>
        </w:rPr>
        <w:t xml:space="preserve">ОБЩЕСТВОМ С ОГРАНИЧЕННОЙ ОТВЕТСТВЕННОСТЬЮ </w:t>
      </w:r>
      <w:r w:rsidR="002E2AB9" w:rsidRPr="00C35215">
        <w:rPr>
          <w:noProof/>
          <w:szCs w:val="28"/>
        </w:rPr>
        <w:t xml:space="preserve">«АТРИУМ ИНВЕСТ» (ИНН 5259088139), г. Нижний Новгород, </w:t>
      </w:r>
      <w:r w:rsidR="002E2AB9" w:rsidRPr="00C35215">
        <w:rPr>
          <w:szCs w:val="28"/>
        </w:rPr>
        <w:t>экспертного заключения рег. № в-</w:t>
      </w:r>
      <w:r w:rsidR="00BA367A">
        <w:rPr>
          <w:szCs w:val="28"/>
        </w:rPr>
        <w:t>615</w:t>
      </w:r>
      <w:r w:rsidR="00BA367A" w:rsidRPr="00FE2824">
        <w:rPr>
          <w:szCs w:val="28"/>
        </w:rPr>
        <w:t xml:space="preserve"> </w:t>
      </w:r>
      <w:r w:rsidR="00EA67E4">
        <w:rPr>
          <w:bCs/>
          <w:szCs w:val="28"/>
        </w:rPr>
        <w:t>от 28</w:t>
      </w:r>
      <w:r w:rsidR="00BA367A">
        <w:rPr>
          <w:bCs/>
          <w:szCs w:val="28"/>
        </w:rPr>
        <w:t xml:space="preserve"> ноября </w:t>
      </w:r>
      <w:r w:rsidR="00C35215" w:rsidRPr="00C35215">
        <w:rPr>
          <w:bCs/>
          <w:szCs w:val="28"/>
        </w:rPr>
        <w:t>2025 г.</w:t>
      </w:r>
      <w:r w:rsidR="00EA7B6C" w:rsidRPr="00C35215">
        <w:rPr>
          <w:bCs/>
          <w:szCs w:val="28"/>
        </w:rPr>
        <w:t>:</w:t>
      </w:r>
    </w:p>
    <w:p w14:paraId="1AC6BDDC" w14:textId="3D0A4E8C" w:rsidR="003D19A7" w:rsidRPr="00120987" w:rsidRDefault="003D19A7" w:rsidP="0012098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 w:rsidRPr="00120987">
        <w:rPr>
          <w:b/>
          <w:szCs w:val="24"/>
        </w:rPr>
        <w:t xml:space="preserve">1. </w:t>
      </w:r>
      <w:r w:rsidRPr="00120987">
        <w:rPr>
          <w:szCs w:val="24"/>
        </w:rPr>
        <w:t xml:space="preserve">Внести в </w:t>
      </w:r>
      <w:r w:rsidRPr="00120987">
        <w:rPr>
          <w:noProof/>
          <w:szCs w:val="24"/>
        </w:rPr>
        <w:t xml:space="preserve">решение региональной службы по тарифам Нижегородской области </w:t>
      </w:r>
      <w:r w:rsidRPr="00120987">
        <w:rPr>
          <w:bCs/>
          <w:szCs w:val="24"/>
        </w:rPr>
        <w:t>от 30 ноября 2023 г. № 51/17 «</w:t>
      </w:r>
      <w:r w:rsidRPr="00120987">
        <w:rPr>
          <w:noProof/>
          <w:szCs w:val="24"/>
        </w:rPr>
        <w:t>Об установлении ОБЩЕСТВУ С ОГРАНИЧЕННОЙ ОТВЕТСТВЕННОСТЬЮ «АТРИУМ ИНВЕСТ» (ИНН 5259088139), г. Нижний Новгород, тарифов на тепловую энергию (мощность), поставляемую потребителям Нижегородской области</w:t>
      </w:r>
      <w:r w:rsidRPr="00120987">
        <w:rPr>
          <w:bCs/>
          <w:szCs w:val="24"/>
        </w:rPr>
        <w:t>» следующие изменения:</w:t>
      </w:r>
    </w:p>
    <w:p w14:paraId="4D52C10E" w14:textId="77777777" w:rsidR="002B5307" w:rsidRPr="002B5307" w:rsidRDefault="002B5307" w:rsidP="002B5307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2B5307">
        <w:rPr>
          <w:b/>
          <w:bCs/>
          <w:szCs w:val="28"/>
        </w:rPr>
        <w:t xml:space="preserve">1.1. </w:t>
      </w:r>
      <w:r w:rsidRPr="002B5307">
        <w:rPr>
          <w:bCs/>
          <w:szCs w:val="28"/>
        </w:rPr>
        <w:t xml:space="preserve">Подраздел «На территории п. </w:t>
      </w:r>
      <w:proofErr w:type="spellStart"/>
      <w:r w:rsidRPr="002B5307">
        <w:rPr>
          <w:bCs/>
          <w:szCs w:val="28"/>
        </w:rPr>
        <w:t>Большеорловское</w:t>
      </w:r>
      <w:proofErr w:type="spellEnd"/>
      <w:r w:rsidRPr="002B5307">
        <w:rPr>
          <w:bCs/>
          <w:szCs w:val="28"/>
        </w:rPr>
        <w:t xml:space="preserve"> муниципального округа город Бор Нижегородской области» таблицы Приложения 1 к решению исключить.</w:t>
      </w:r>
    </w:p>
    <w:p w14:paraId="67476732" w14:textId="77777777" w:rsidR="00AC700F" w:rsidRPr="00AC700F" w:rsidRDefault="003D19A7" w:rsidP="00AC700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AC700F">
        <w:rPr>
          <w:b/>
          <w:bCs/>
          <w:szCs w:val="28"/>
        </w:rPr>
        <w:t xml:space="preserve">1.2. </w:t>
      </w:r>
      <w:r w:rsidR="00AC700F" w:rsidRPr="00AC700F">
        <w:rPr>
          <w:bCs/>
          <w:szCs w:val="28"/>
        </w:rPr>
        <w:t>В Приложении 2 к решению:</w:t>
      </w:r>
    </w:p>
    <w:p w14:paraId="394ED583" w14:textId="77777777" w:rsidR="00AC700F" w:rsidRPr="00AC700F" w:rsidRDefault="00AC700F" w:rsidP="00AC700F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AC700F">
        <w:rPr>
          <w:bCs/>
          <w:szCs w:val="28"/>
        </w:rPr>
        <w:t>строки 1.2, 1.6, 3.2, 3.6 и пункта 2 таблицы исключить;</w:t>
      </w:r>
    </w:p>
    <w:p w14:paraId="2061CF18" w14:textId="77777777" w:rsidR="00AC700F" w:rsidRPr="00AC700F" w:rsidRDefault="00AC700F" w:rsidP="00AC700F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Cs/>
          <w:szCs w:val="28"/>
        </w:rPr>
      </w:pPr>
      <w:r w:rsidRPr="00AC700F">
        <w:rPr>
          <w:bCs/>
          <w:szCs w:val="28"/>
        </w:rPr>
        <w:t>дополнить таблицей следующего содержания:</w:t>
      </w:r>
    </w:p>
    <w:p w14:paraId="635290A7" w14:textId="77777777" w:rsidR="00AC700F" w:rsidRPr="00AC700F" w:rsidRDefault="00AC700F" w:rsidP="00AC700F">
      <w:pPr>
        <w:spacing w:line="276" w:lineRule="auto"/>
        <w:rPr>
          <w:b/>
          <w:szCs w:val="28"/>
        </w:rPr>
      </w:pPr>
      <w:r w:rsidRPr="00AC700F">
        <w:rPr>
          <w:szCs w:val="28"/>
        </w:rPr>
        <w:lastRenderedPageBreak/>
        <w:t xml:space="preserve"> «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3508"/>
        <w:gridCol w:w="1559"/>
        <w:gridCol w:w="851"/>
        <w:gridCol w:w="1559"/>
        <w:gridCol w:w="1556"/>
      </w:tblGrid>
      <w:tr w:rsidR="00AC700F" w:rsidRPr="00245656" w14:paraId="4DF6026A" w14:textId="77777777" w:rsidTr="00AC700F">
        <w:trPr>
          <w:trHeight w:val="215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34B3" w14:textId="77777777" w:rsidR="00AC700F" w:rsidRPr="00245656" w:rsidRDefault="00AC700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№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>/п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B5A7" w14:textId="77777777" w:rsidR="00AC700F" w:rsidRPr="00245656" w:rsidRDefault="00AC700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C6F8" w14:textId="77777777" w:rsidR="00AC700F" w:rsidRPr="00245656" w:rsidRDefault="00AC700F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0950" w14:textId="77777777" w:rsidR="00AC700F" w:rsidRPr="00245656" w:rsidRDefault="00AC700F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0725" w14:textId="77777777" w:rsidR="00AC700F" w:rsidRPr="00245656" w:rsidRDefault="00AC700F" w:rsidP="00716974">
            <w:pPr>
              <w:ind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Вода</w:t>
            </w:r>
          </w:p>
        </w:tc>
      </w:tr>
      <w:tr w:rsidR="00AC700F" w:rsidRPr="00245656" w14:paraId="77F98993" w14:textId="77777777" w:rsidTr="00AC700F">
        <w:trPr>
          <w:trHeight w:val="151"/>
          <w:jc w:val="center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6C87" w14:textId="77777777" w:rsidR="00AC700F" w:rsidRPr="00245656" w:rsidRDefault="00AC700F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76F3" w14:textId="77777777" w:rsidR="00AC700F" w:rsidRPr="00245656" w:rsidRDefault="00AC700F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FE28" w14:textId="77777777" w:rsidR="00AC700F" w:rsidRPr="00245656" w:rsidRDefault="00AC700F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E8A5" w14:textId="77777777" w:rsidR="00AC700F" w:rsidRPr="00245656" w:rsidRDefault="00AC700F" w:rsidP="00716974">
            <w:pPr>
              <w:rPr>
                <w:b/>
                <w:bCs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F0EA" w14:textId="77777777" w:rsidR="00AC700F" w:rsidRPr="00245656" w:rsidRDefault="00AC700F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1 января по 30 </w:t>
            </w:r>
            <w:r>
              <w:rPr>
                <w:b/>
                <w:bCs/>
                <w:sz w:val="16"/>
                <w:szCs w:val="18"/>
              </w:rPr>
              <w:t>сентября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F4EF" w14:textId="77777777" w:rsidR="00AC700F" w:rsidRPr="00245656" w:rsidRDefault="00AC700F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с </w:t>
            </w:r>
            <w:r>
              <w:rPr>
                <w:b/>
                <w:bCs/>
                <w:sz w:val="16"/>
                <w:szCs w:val="18"/>
              </w:rPr>
              <w:t>1 октября</w:t>
            </w:r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  <w:proofErr w:type="gramStart"/>
            <w:r w:rsidRPr="00245656">
              <w:rPr>
                <w:b/>
                <w:bCs/>
                <w:sz w:val="16"/>
                <w:szCs w:val="18"/>
              </w:rPr>
              <w:t>по</w:t>
            </w:r>
            <w:proofErr w:type="gramEnd"/>
            <w:r w:rsidRPr="00245656">
              <w:rPr>
                <w:b/>
                <w:bCs/>
                <w:sz w:val="16"/>
                <w:szCs w:val="18"/>
              </w:rPr>
              <w:t xml:space="preserve"> </w:t>
            </w:r>
          </w:p>
          <w:p w14:paraId="4BB849F1" w14:textId="77777777" w:rsidR="00AC700F" w:rsidRPr="00245656" w:rsidRDefault="00AC700F" w:rsidP="00716974">
            <w:pPr>
              <w:ind w:left="-24" w:firstLine="24"/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 xml:space="preserve">31 декабря </w:t>
            </w:r>
          </w:p>
        </w:tc>
      </w:tr>
      <w:tr w:rsidR="00AC700F" w:rsidRPr="00245656" w14:paraId="7DAFFD0F" w14:textId="77777777" w:rsidTr="00AC700F">
        <w:trPr>
          <w:trHeight w:val="48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C33D" w14:textId="77777777" w:rsidR="00AC700F" w:rsidRPr="00245656" w:rsidRDefault="00AC700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D84C" w14:textId="77777777" w:rsidR="00AC700F" w:rsidRPr="00EC407A" w:rsidRDefault="00AC700F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33FDD">
              <w:rPr>
                <w:noProof/>
                <w:sz w:val="20"/>
                <w:szCs w:val="19"/>
              </w:rPr>
              <w:t xml:space="preserve">ОБЩЕСТВО С ОГРАНИЧЕННОЙ ОТВЕТСТВЕННОСТЬЮ «АТРИУМ ИНВЕСТ» (ИНН 5259088139), </w:t>
            </w:r>
            <w:r>
              <w:rPr>
                <w:noProof/>
                <w:sz w:val="20"/>
                <w:szCs w:val="19"/>
              </w:rPr>
              <w:br/>
            </w:r>
            <w:r w:rsidRPr="00633FDD">
              <w:rPr>
                <w:noProof/>
                <w:sz w:val="20"/>
                <w:szCs w:val="19"/>
              </w:rPr>
              <w:t>г. Нижний Новгород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ACFC" w14:textId="77777777" w:rsidR="00AC700F" w:rsidRPr="003D1E41" w:rsidRDefault="00AC700F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D30E4F">
              <w:rPr>
                <w:b/>
                <w:bCs/>
                <w:sz w:val="19"/>
                <w:szCs w:val="19"/>
              </w:rPr>
              <w:t xml:space="preserve">Для потребителей на территории </w:t>
            </w:r>
            <w:proofErr w:type="spellStart"/>
            <w:r w:rsidRPr="00D30E4F">
              <w:rPr>
                <w:b/>
                <w:bCs/>
                <w:sz w:val="19"/>
                <w:szCs w:val="19"/>
              </w:rPr>
              <w:t>р.п</w:t>
            </w:r>
            <w:proofErr w:type="spellEnd"/>
            <w:r w:rsidRPr="00D30E4F">
              <w:rPr>
                <w:b/>
                <w:bCs/>
                <w:sz w:val="19"/>
                <w:szCs w:val="19"/>
              </w:rPr>
              <w:t>. Шатки Нижегородской области, в случае отсутствия дифференциации тарифов по схеме подключения</w:t>
            </w:r>
          </w:p>
        </w:tc>
      </w:tr>
      <w:tr w:rsidR="00AC700F" w:rsidRPr="00245656" w14:paraId="38927A98" w14:textId="77777777" w:rsidTr="00AC700F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2D85" w14:textId="77777777" w:rsidR="00AC700F" w:rsidRPr="00245656" w:rsidRDefault="00AC700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 w:rsidRPr="00245656">
              <w:rPr>
                <w:b/>
                <w:bCs/>
                <w:sz w:val="16"/>
                <w:szCs w:val="18"/>
              </w:rPr>
              <w:t>1.1.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37F0" w14:textId="77777777" w:rsidR="00AC700F" w:rsidRPr="00245656" w:rsidRDefault="00AC700F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A5E4" w14:textId="77777777" w:rsidR="00AC700F" w:rsidRPr="00245656" w:rsidRDefault="00AC700F" w:rsidP="00716974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DC0A" w14:textId="77777777" w:rsidR="00AC700F" w:rsidRPr="00245656" w:rsidRDefault="00AC700F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5F07" w14:textId="63D131A5" w:rsidR="00AC700F" w:rsidRPr="00245656" w:rsidRDefault="007747FD" w:rsidP="00716974">
            <w:pPr>
              <w:jc w:val="center"/>
              <w:rPr>
                <w:sz w:val="18"/>
                <w:szCs w:val="18"/>
              </w:rPr>
            </w:pPr>
            <w:r w:rsidRPr="007747FD">
              <w:rPr>
                <w:sz w:val="18"/>
                <w:szCs w:val="18"/>
              </w:rPr>
              <w:t>2850,81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3887" w14:textId="42702892" w:rsidR="00AC700F" w:rsidRPr="00245656" w:rsidRDefault="007747FD" w:rsidP="00716974">
            <w:pPr>
              <w:jc w:val="center"/>
              <w:rPr>
                <w:sz w:val="18"/>
                <w:szCs w:val="18"/>
              </w:rPr>
            </w:pPr>
            <w:r w:rsidRPr="007747FD">
              <w:rPr>
                <w:sz w:val="18"/>
                <w:szCs w:val="18"/>
              </w:rPr>
              <w:t>3133,01</w:t>
            </w:r>
          </w:p>
        </w:tc>
      </w:tr>
      <w:tr w:rsidR="00AC700F" w:rsidRPr="00245656" w14:paraId="33E815BC" w14:textId="77777777" w:rsidTr="00AC700F">
        <w:trPr>
          <w:trHeight w:val="24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F41B" w14:textId="77777777" w:rsidR="00AC700F" w:rsidRPr="00245656" w:rsidRDefault="00AC700F" w:rsidP="00716974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964F" w14:textId="77777777" w:rsidR="00AC700F" w:rsidRPr="00245656" w:rsidRDefault="00AC700F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4120" w14:textId="77777777" w:rsidR="00AC700F" w:rsidRPr="00245656" w:rsidRDefault="00AC700F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AC700F" w:rsidRPr="00245656" w14:paraId="63FEEADB" w14:textId="77777777" w:rsidTr="00AC700F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68E1C" w14:textId="77777777" w:rsidR="00AC700F" w:rsidRPr="00245656" w:rsidRDefault="00AC700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A695" w14:textId="77777777" w:rsidR="00AC700F" w:rsidRPr="00245656" w:rsidRDefault="00AC700F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76DF" w14:textId="77777777" w:rsidR="00AC700F" w:rsidRPr="00245656" w:rsidRDefault="00AC700F" w:rsidP="00716974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3390" w14:textId="77777777" w:rsidR="00AC700F" w:rsidRPr="00245656" w:rsidRDefault="00AC700F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DA2E" w14:textId="6B6A6127" w:rsidR="00AC700F" w:rsidRPr="00245656" w:rsidRDefault="007747FD" w:rsidP="00716974">
            <w:pPr>
              <w:jc w:val="center"/>
              <w:rPr>
                <w:sz w:val="18"/>
                <w:szCs w:val="18"/>
              </w:rPr>
            </w:pPr>
            <w:r w:rsidRPr="007747FD">
              <w:rPr>
                <w:sz w:val="18"/>
                <w:szCs w:val="18"/>
              </w:rPr>
              <w:t>2993,35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D966" w14:textId="6A705E80" w:rsidR="00AC700F" w:rsidRPr="00245656" w:rsidRDefault="007747FD" w:rsidP="00716974">
            <w:pPr>
              <w:jc w:val="center"/>
              <w:rPr>
                <w:sz w:val="18"/>
                <w:szCs w:val="18"/>
              </w:rPr>
            </w:pPr>
            <w:r w:rsidRPr="007747FD">
              <w:rPr>
                <w:sz w:val="18"/>
                <w:szCs w:val="18"/>
              </w:rPr>
              <w:t>3289,6</w:t>
            </w:r>
            <w:r w:rsidR="00EB7ED2">
              <w:rPr>
                <w:sz w:val="18"/>
                <w:szCs w:val="18"/>
              </w:rPr>
              <w:t>6</w:t>
            </w:r>
          </w:p>
        </w:tc>
      </w:tr>
      <w:tr w:rsidR="00AC700F" w:rsidRPr="003D1E41" w14:paraId="3F077173" w14:textId="77777777" w:rsidTr="00AC700F">
        <w:trPr>
          <w:trHeight w:val="48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B45E" w14:textId="77777777" w:rsidR="00AC700F" w:rsidRPr="00245656" w:rsidRDefault="00AC700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47B4" w14:textId="77777777" w:rsidR="00AC700F" w:rsidRPr="00EC407A" w:rsidRDefault="00AC700F" w:rsidP="00716974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633FDD">
              <w:rPr>
                <w:noProof/>
                <w:sz w:val="20"/>
                <w:szCs w:val="19"/>
              </w:rPr>
              <w:t xml:space="preserve">ОБЩЕСТВО С ОГРАНИЧЕННОЙ ОТВЕТСТВЕННОСТЬЮ «АТРИУМ ИНВЕСТ» (ИНН 5259088139), </w:t>
            </w:r>
            <w:r>
              <w:rPr>
                <w:noProof/>
                <w:sz w:val="20"/>
                <w:szCs w:val="19"/>
              </w:rPr>
              <w:br/>
            </w:r>
            <w:r w:rsidRPr="00633FDD">
              <w:rPr>
                <w:noProof/>
                <w:sz w:val="20"/>
                <w:szCs w:val="19"/>
              </w:rPr>
              <w:t>г. Нижний Новгород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77CB" w14:textId="77777777" w:rsidR="00AC700F" w:rsidRPr="003D1E41" w:rsidRDefault="00AC700F" w:rsidP="0071697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D30E4F">
              <w:rPr>
                <w:b/>
                <w:bCs/>
                <w:sz w:val="19"/>
                <w:szCs w:val="19"/>
              </w:rPr>
              <w:t xml:space="preserve">Для потребителей на территории п. Нива </w:t>
            </w:r>
            <w:proofErr w:type="spellStart"/>
            <w:r w:rsidRPr="00D30E4F">
              <w:rPr>
                <w:b/>
                <w:bCs/>
                <w:sz w:val="19"/>
                <w:szCs w:val="19"/>
              </w:rPr>
              <w:t>Лысковского</w:t>
            </w:r>
            <w:proofErr w:type="spellEnd"/>
            <w:r w:rsidRPr="00D30E4F">
              <w:rPr>
                <w:b/>
                <w:bCs/>
                <w:sz w:val="19"/>
                <w:szCs w:val="19"/>
              </w:rPr>
              <w:t xml:space="preserve"> муниципального округа Нижегородской области, в случае отсутствия дифференциации тарифов по схеме подключения</w:t>
            </w:r>
          </w:p>
        </w:tc>
      </w:tr>
      <w:tr w:rsidR="00AC700F" w:rsidRPr="00245656" w14:paraId="6CDD913E" w14:textId="77777777" w:rsidTr="00AC700F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264A" w14:textId="77777777" w:rsidR="00AC700F" w:rsidRPr="00245656" w:rsidRDefault="00AC700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</w:t>
            </w:r>
            <w:r w:rsidRPr="00245656">
              <w:rPr>
                <w:b/>
                <w:bCs/>
                <w:sz w:val="16"/>
                <w:szCs w:val="18"/>
              </w:rPr>
              <w:t>.1.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B2BC" w14:textId="77777777" w:rsidR="00AC700F" w:rsidRPr="00245656" w:rsidRDefault="00AC700F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A592" w14:textId="77777777" w:rsidR="00AC700F" w:rsidRPr="00245656" w:rsidRDefault="00AC700F" w:rsidP="00716974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B29F" w14:textId="77777777" w:rsidR="00AC700F" w:rsidRPr="00245656" w:rsidRDefault="00AC700F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5CC6" w14:textId="57405FA5" w:rsidR="00AC700F" w:rsidRPr="00245656" w:rsidRDefault="00633F94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747FD" w:rsidRPr="007747FD">
              <w:rPr>
                <w:sz w:val="18"/>
                <w:szCs w:val="18"/>
              </w:rPr>
              <w:t>074,8</w:t>
            </w:r>
            <w:r w:rsidR="007747FD">
              <w:rPr>
                <w:sz w:val="18"/>
                <w:szCs w:val="18"/>
              </w:rPr>
              <w:t>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D7B2" w14:textId="409B03A8" w:rsidR="00AC700F" w:rsidRPr="00245656" w:rsidRDefault="007747FD" w:rsidP="00716974">
            <w:pPr>
              <w:jc w:val="center"/>
              <w:rPr>
                <w:sz w:val="18"/>
                <w:szCs w:val="18"/>
              </w:rPr>
            </w:pPr>
            <w:r w:rsidRPr="007747FD">
              <w:rPr>
                <w:sz w:val="18"/>
                <w:szCs w:val="18"/>
              </w:rPr>
              <w:t>3379,30</w:t>
            </w:r>
          </w:p>
        </w:tc>
      </w:tr>
      <w:tr w:rsidR="00AC700F" w:rsidRPr="00245656" w14:paraId="05CFEAD6" w14:textId="77777777" w:rsidTr="00AC700F">
        <w:trPr>
          <w:trHeight w:val="24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F9A" w14:textId="77777777" w:rsidR="00AC700F" w:rsidRPr="00245656" w:rsidRDefault="00AC700F" w:rsidP="00716974">
            <w:pPr>
              <w:jc w:val="center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D5F5" w14:textId="77777777" w:rsidR="00AC700F" w:rsidRPr="00245656" w:rsidRDefault="00AC700F" w:rsidP="00716974">
            <w:pPr>
              <w:rPr>
                <w:sz w:val="18"/>
                <w:szCs w:val="18"/>
              </w:rPr>
            </w:pP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0EFD" w14:textId="77777777" w:rsidR="00AC700F" w:rsidRPr="00245656" w:rsidRDefault="00AC700F" w:rsidP="00716974">
            <w:pPr>
              <w:ind w:left="-24" w:firstLine="24"/>
              <w:rPr>
                <w:sz w:val="18"/>
                <w:szCs w:val="18"/>
              </w:rPr>
            </w:pPr>
            <w:r w:rsidRPr="00245656">
              <w:rPr>
                <w:sz w:val="18"/>
                <w:szCs w:val="18"/>
              </w:rPr>
              <w:t>Население (тарифы указаны с учетом НДС)</w:t>
            </w:r>
          </w:p>
        </w:tc>
      </w:tr>
      <w:tr w:rsidR="00AC700F" w:rsidRPr="00245656" w14:paraId="6D3A23C7" w14:textId="77777777" w:rsidTr="00AC700F">
        <w:trPr>
          <w:trHeight w:val="215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CF03" w14:textId="77777777" w:rsidR="00AC700F" w:rsidRPr="00245656" w:rsidRDefault="00AC700F" w:rsidP="00716974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2.2</w:t>
            </w:r>
            <w:r w:rsidRPr="00245656">
              <w:rPr>
                <w:b/>
                <w:bCs/>
                <w:sz w:val="16"/>
                <w:szCs w:val="18"/>
              </w:rPr>
              <w:t>.</w:t>
            </w:r>
          </w:p>
        </w:tc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7391" w14:textId="77777777" w:rsidR="00AC700F" w:rsidRPr="00245656" w:rsidRDefault="00AC700F" w:rsidP="0071697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5479" w14:textId="77777777" w:rsidR="00AC700F" w:rsidRPr="00245656" w:rsidRDefault="00AC700F" w:rsidP="00716974">
            <w:pPr>
              <w:rPr>
                <w:sz w:val="18"/>
                <w:szCs w:val="18"/>
              </w:rPr>
            </w:pPr>
            <w:proofErr w:type="spellStart"/>
            <w:r w:rsidRPr="00245656">
              <w:rPr>
                <w:sz w:val="18"/>
                <w:szCs w:val="18"/>
              </w:rPr>
              <w:t>одноставочный</w:t>
            </w:r>
            <w:proofErr w:type="spellEnd"/>
            <w:r w:rsidRPr="00245656">
              <w:rPr>
                <w:sz w:val="18"/>
                <w:szCs w:val="18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74C9" w14:textId="77777777" w:rsidR="00AC700F" w:rsidRPr="00245656" w:rsidRDefault="00AC700F" w:rsidP="00716974">
            <w:pPr>
              <w:ind w:left="-24" w:right="57"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F9CB" w14:textId="102A344D" w:rsidR="00AC700F" w:rsidRPr="00245656" w:rsidRDefault="00633F94" w:rsidP="00716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747FD" w:rsidRPr="007747FD">
              <w:rPr>
                <w:sz w:val="18"/>
                <w:szCs w:val="18"/>
              </w:rPr>
              <w:t>228,63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B21F" w14:textId="65665968" w:rsidR="00AC700F" w:rsidRPr="00245656" w:rsidRDefault="007747FD" w:rsidP="00716974">
            <w:pPr>
              <w:jc w:val="center"/>
              <w:rPr>
                <w:sz w:val="18"/>
                <w:szCs w:val="18"/>
              </w:rPr>
            </w:pPr>
            <w:r w:rsidRPr="007747FD">
              <w:rPr>
                <w:sz w:val="18"/>
                <w:szCs w:val="18"/>
              </w:rPr>
              <w:t>3548,2</w:t>
            </w:r>
            <w:r w:rsidR="00EB7ED2">
              <w:rPr>
                <w:sz w:val="18"/>
                <w:szCs w:val="18"/>
              </w:rPr>
              <w:t>7</w:t>
            </w:r>
            <w:bookmarkStart w:id="2" w:name="_GoBack"/>
            <w:bookmarkEnd w:id="2"/>
          </w:p>
        </w:tc>
      </w:tr>
    </w:tbl>
    <w:p w14:paraId="3D6599B8" w14:textId="245EE36C" w:rsidR="00FF22C6" w:rsidRPr="00FF22C6" w:rsidRDefault="00FF22C6" w:rsidP="00AC700F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Cs w:val="28"/>
        </w:rPr>
      </w:pPr>
      <w:r w:rsidRPr="00FF22C6">
        <w:rPr>
          <w:noProof/>
          <w:szCs w:val="28"/>
        </w:rPr>
        <w:t>».</w:t>
      </w:r>
    </w:p>
    <w:p w14:paraId="7DC6EB33" w14:textId="298FD933" w:rsidR="00FF22C6" w:rsidRPr="00BD43DD" w:rsidRDefault="008E3569" w:rsidP="00FF22C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FF22C6" w:rsidRPr="00BD43DD">
        <w:rPr>
          <w:b/>
          <w:szCs w:val="28"/>
        </w:rPr>
        <w:t>.</w:t>
      </w:r>
      <w:r w:rsidR="00FF22C6" w:rsidRPr="00BD43DD">
        <w:rPr>
          <w:szCs w:val="28"/>
        </w:rPr>
        <w:t xml:space="preserve"> </w:t>
      </w:r>
      <w:r w:rsidR="00FF22C6" w:rsidRPr="00BD43DD">
        <w:rPr>
          <w:color w:val="000000"/>
          <w:szCs w:val="28"/>
        </w:rPr>
        <w:t>Настоящее реш</w:t>
      </w:r>
      <w:r w:rsidR="00670BDD">
        <w:rPr>
          <w:color w:val="000000"/>
          <w:szCs w:val="28"/>
        </w:rPr>
        <w:t>ение</w:t>
      </w:r>
      <w:r w:rsidR="00C35215">
        <w:rPr>
          <w:color w:val="000000"/>
          <w:szCs w:val="28"/>
        </w:rPr>
        <w:t xml:space="preserve"> вступает в силу с 1 января 2026</w:t>
      </w:r>
      <w:r w:rsidR="00FF22C6" w:rsidRPr="00BD43DD">
        <w:rPr>
          <w:color w:val="000000"/>
          <w:szCs w:val="28"/>
        </w:rPr>
        <w:t xml:space="preserve"> г.</w:t>
      </w:r>
    </w:p>
    <w:p w14:paraId="533A0F0B" w14:textId="77777777" w:rsidR="0046352F" w:rsidRPr="004846D7" w:rsidRDefault="0046352F" w:rsidP="004F4497">
      <w:pPr>
        <w:ind w:firstLine="709"/>
        <w:jc w:val="both"/>
        <w:rPr>
          <w:szCs w:val="28"/>
        </w:rPr>
      </w:pPr>
    </w:p>
    <w:p w14:paraId="755FFB39" w14:textId="77777777" w:rsidR="008068B0" w:rsidRPr="00E43823" w:rsidRDefault="008068B0" w:rsidP="004F44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E35BEED" w14:textId="77777777"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14:paraId="6EEA88CD" w14:textId="77777777" w:rsidR="00556C16" w:rsidRDefault="0045437D" w:rsidP="00905B82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A471EA">
        <w:rPr>
          <w:szCs w:val="28"/>
        </w:rPr>
        <w:t xml:space="preserve">           </w:t>
      </w:r>
      <w:r w:rsidR="00A471EA" w:rsidRPr="00A471EA">
        <w:rPr>
          <w:szCs w:val="28"/>
        </w:rPr>
        <w:t>Ю.Л. Алешина</w:t>
      </w:r>
    </w:p>
    <w:sectPr w:rsidR="00556C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D60B8" w14:textId="77777777" w:rsidR="008F358D" w:rsidRDefault="008F358D">
      <w:r>
        <w:separator/>
      </w:r>
    </w:p>
  </w:endnote>
  <w:endnote w:type="continuationSeparator" w:id="0">
    <w:p w14:paraId="03BC49E9" w14:textId="77777777" w:rsidR="008F358D" w:rsidRDefault="008F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65BC1" w14:textId="77777777" w:rsidR="008F358D" w:rsidRDefault="008F358D">
      <w:r>
        <w:separator/>
      </w:r>
    </w:p>
  </w:footnote>
  <w:footnote w:type="continuationSeparator" w:id="0">
    <w:p w14:paraId="70185181" w14:textId="77777777" w:rsidR="008F358D" w:rsidRDefault="008F3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83B9A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23389BE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AD9F5" w14:textId="53BB45D4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7ED2">
      <w:rPr>
        <w:rStyle w:val="a9"/>
        <w:noProof/>
      </w:rPr>
      <w:t>2</w:t>
    </w:r>
    <w:r>
      <w:rPr>
        <w:rStyle w:val="a9"/>
      </w:rPr>
      <w:fldChar w:fldCharType="end"/>
    </w:r>
  </w:p>
  <w:p w14:paraId="0078773B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4F21A" w14:textId="77777777"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4508EB4" wp14:editId="217F4019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50BDAE70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9CAB51B" wp14:editId="6092A539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9626E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7529127A" wp14:editId="43B6D5E5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2A21749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2F643924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32F0E9F4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5F4C013E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01D88BEE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B7CEC38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327F1A7B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5127AE15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7A4E4DD1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90C443D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9CAB51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74D9626E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7529127A" wp14:editId="43B6D5E5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2A21749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2F643924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32F0E9F4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5F4C013E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01D88BEE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6B7CEC38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327F1A7B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5127AE15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7A4E4DD1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90C443D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E0D14"/>
    <w:multiLevelType w:val="hybridMultilevel"/>
    <w:tmpl w:val="14AC521E"/>
    <w:lvl w:ilvl="0" w:tplc="45D46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2CF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0987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51E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307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2AB9"/>
    <w:rsid w:val="002E3088"/>
    <w:rsid w:val="002E365C"/>
    <w:rsid w:val="002E422A"/>
    <w:rsid w:val="002E4BFF"/>
    <w:rsid w:val="002E4C8C"/>
    <w:rsid w:val="002E5543"/>
    <w:rsid w:val="002E5B10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00F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9A7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3F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84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3F94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5DF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47FD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D7728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01EE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358D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7F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689"/>
    <w:rsid w:val="00A217CA"/>
    <w:rsid w:val="00A21C3D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00F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409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67A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BC7"/>
    <w:rsid w:val="00BE1DF1"/>
    <w:rsid w:val="00BE1E73"/>
    <w:rsid w:val="00BE2569"/>
    <w:rsid w:val="00BE2E65"/>
    <w:rsid w:val="00BE32E6"/>
    <w:rsid w:val="00BE36D8"/>
    <w:rsid w:val="00BE45B5"/>
    <w:rsid w:val="00BE5311"/>
    <w:rsid w:val="00BE7BD6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2AB3"/>
    <w:rsid w:val="00C142C2"/>
    <w:rsid w:val="00C156A2"/>
    <w:rsid w:val="00C15C1E"/>
    <w:rsid w:val="00C1619F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21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9BF"/>
    <w:rsid w:val="00C532A8"/>
    <w:rsid w:val="00C53C27"/>
    <w:rsid w:val="00C545A5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460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6775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C1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5CCE"/>
    <w:rsid w:val="00EA640F"/>
    <w:rsid w:val="00EA67E4"/>
    <w:rsid w:val="00EA68E2"/>
    <w:rsid w:val="00EA7B6C"/>
    <w:rsid w:val="00EB11E0"/>
    <w:rsid w:val="00EB193E"/>
    <w:rsid w:val="00EB2521"/>
    <w:rsid w:val="00EB3FAC"/>
    <w:rsid w:val="00EB4075"/>
    <w:rsid w:val="00EB4AF1"/>
    <w:rsid w:val="00EB59F9"/>
    <w:rsid w:val="00EB798D"/>
    <w:rsid w:val="00EB7ED2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66D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04B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3B7D"/>
    <w:rsid w:val="00F955FB"/>
    <w:rsid w:val="00F968E1"/>
    <w:rsid w:val="00F96BCA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C276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11</TotalTime>
  <Pages>2</Pages>
  <Words>343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15</cp:revision>
  <cp:lastPrinted>2025-12-02T09:38:00Z</cp:lastPrinted>
  <dcterms:created xsi:type="dcterms:W3CDTF">2025-08-27T09:32:00Z</dcterms:created>
  <dcterms:modified xsi:type="dcterms:W3CDTF">2025-12-03T09:00:00Z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